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41" w:rsidRDefault="002E3441" w:rsidP="002E344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00773">
        <w:rPr>
          <w:rFonts w:ascii="Times New Roman" w:hAnsi="Times New Roman" w:cs="Times New Roman"/>
          <w:b/>
          <w:i/>
          <w:sz w:val="20"/>
          <w:szCs w:val="20"/>
        </w:rPr>
        <w:t xml:space="preserve">Wzór wniosku dla </w:t>
      </w:r>
      <w:r>
        <w:rPr>
          <w:rFonts w:ascii="Times New Roman" w:hAnsi="Times New Roman" w:cs="Times New Roman"/>
          <w:b/>
          <w:i/>
          <w:sz w:val="20"/>
          <w:szCs w:val="20"/>
        </w:rPr>
        <w:t>Wnioskodawców prowadzących działalność gospodarczą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139"/>
      </w:tblGrid>
      <w:tr w:rsidR="007978A7" w:rsidRPr="007978A7" w:rsidTr="00283449">
        <w:trPr>
          <w:trHeight w:val="6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A7" w:rsidRPr="007978A7" w:rsidRDefault="007978A7" w:rsidP="007978A7">
            <w:pPr>
              <w:tabs>
                <w:tab w:val="left" w:pos="51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9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Adnotacje POWIATOWEGO URZĘDU PRACY:</w:t>
            </w:r>
          </w:p>
          <w:p w:rsidR="007978A7" w:rsidRPr="007978A7" w:rsidRDefault="007978A7" w:rsidP="007978A7">
            <w:pPr>
              <w:tabs>
                <w:tab w:val="left" w:pos="51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9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Wpisano do rejestru wniosków pod nr:</w:t>
            </w:r>
          </w:p>
          <w:p w:rsidR="007978A7" w:rsidRPr="007978A7" w:rsidRDefault="007978A7" w:rsidP="007978A7">
            <w:pPr>
              <w:tabs>
                <w:tab w:val="left" w:pos="51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WnRefDo30</w:t>
            </w:r>
            <w:r w:rsidRPr="0079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/1</w:t>
            </w:r>
            <w:r w:rsidR="00D1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 w:rsidRPr="0079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/……………………………...………...                            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A7" w:rsidRPr="007978A7" w:rsidRDefault="007978A7" w:rsidP="007978A7">
            <w:pPr>
              <w:tabs>
                <w:tab w:val="left" w:pos="51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78A7" w:rsidRPr="00500773" w:rsidRDefault="007978A7" w:rsidP="002E3441">
      <w:pPr>
        <w:rPr>
          <w:rFonts w:ascii="Times New Roman" w:hAnsi="Times New Roman" w:cs="Times New Roman"/>
          <w:sz w:val="20"/>
          <w:szCs w:val="20"/>
        </w:rPr>
      </w:pPr>
    </w:p>
    <w:p w:rsidR="002E3441" w:rsidRPr="00500773" w:rsidRDefault="002E3441" w:rsidP="00192747">
      <w:pPr>
        <w:jc w:val="right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>Wyszków, dnia ……………….201</w:t>
      </w:r>
      <w:r w:rsidR="00D17F62">
        <w:rPr>
          <w:rFonts w:ascii="Times New Roman" w:hAnsi="Times New Roman" w:cs="Times New Roman"/>
          <w:sz w:val="20"/>
          <w:szCs w:val="20"/>
        </w:rPr>
        <w:t>7</w:t>
      </w:r>
      <w:r w:rsidRPr="0050077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E3441" w:rsidRPr="00500773" w:rsidRDefault="002E3441" w:rsidP="002E34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2E3441" w:rsidRPr="00500773" w:rsidRDefault="000029AF" w:rsidP="002E3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(pieczęć Wnioskodawcy)</w:t>
      </w:r>
    </w:p>
    <w:p w:rsidR="002E3441" w:rsidRPr="00500773" w:rsidRDefault="002E3441" w:rsidP="002E3441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>Starosta Powiatu Wyszkowskiego</w:t>
      </w:r>
    </w:p>
    <w:p w:rsidR="002E3441" w:rsidRPr="00500773" w:rsidRDefault="002E3441" w:rsidP="002E3441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>za pośrednictwem Dyrektora</w:t>
      </w:r>
    </w:p>
    <w:p w:rsidR="002E3441" w:rsidRPr="00500773" w:rsidRDefault="002E3441" w:rsidP="002E3441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>Powiatowego Urzędu Pracy</w:t>
      </w:r>
    </w:p>
    <w:p w:rsidR="002E3441" w:rsidRPr="00500773" w:rsidRDefault="002E3441" w:rsidP="002E3441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>w Wyszkowie</w:t>
      </w:r>
    </w:p>
    <w:p w:rsidR="002E3441" w:rsidRPr="00500773" w:rsidRDefault="002E3441" w:rsidP="002E344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3441" w:rsidRPr="00500773" w:rsidRDefault="002E3441" w:rsidP="002E34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>WNIOSEK</w:t>
      </w:r>
    </w:p>
    <w:p w:rsidR="002E3441" w:rsidRPr="00500773" w:rsidRDefault="002E3441" w:rsidP="002E34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sz w:val="20"/>
          <w:szCs w:val="20"/>
        </w:rPr>
        <w:t>refundację</w:t>
      </w:r>
      <w:r w:rsidR="00760AEE">
        <w:rPr>
          <w:rFonts w:ascii="Times New Roman" w:hAnsi="Times New Roman" w:cs="Times New Roman"/>
          <w:b/>
          <w:sz w:val="20"/>
          <w:szCs w:val="20"/>
        </w:rPr>
        <w:t xml:space="preserve"> pracodawcy lub przedsiębiorcy</w:t>
      </w:r>
      <w:r>
        <w:rPr>
          <w:rFonts w:ascii="Times New Roman" w:hAnsi="Times New Roman" w:cs="Times New Roman"/>
          <w:b/>
          <w:sz w:val="20"/>
          <w:szCs w:val="20"/>
        </w:rPr>
        <w:t xml:space="preserve"> części</w:t>
      </w:r>
      <w:r w:rsidR="00760AEE">
        <w:rPr>
          <w:rFonts w:ascii="Times New Roman" w:hAnsi="Times New Roman" w:cs="Times New Roman"/>
          <w:b/>
          <w:sz w:val="20"/>
          <w:szCs w:val="20"/>
        </w:rPr>
        <w:t xml:space="preserve"> kosztów poniesionych na</w:t>
      </w:r>
      <w:r>
        <w:rPr>
          <w:rFonts w:ascii="Times New Roman" w:hAnsi="Times New Roman" w:cs="Times New Roman"/>
          <w:b/>
          <w:sz w:val="20"/>
          <w:szCs w:val="20"/>
        </w:rPr>
        <w:t xml:space="preserve"> wynagrodzenia</w:t>
      </w:r>
      <w:r w:rsidR="00760AEE">
        <w:rPr>
          <w:rFonts w:ascii="Times New Roman" w:hAnsi="Times New Roman" w:cs="Times New Roman"/>
          <w:b/>
          <w:sz w:val="20"/>
          <w:szCs w:val="20"/>
        </w:rPr>
        <w:t xml:space="preserve">, nagrody                  </w:t>
      </w:r>
      <w:r w:rsidR="00175BE9">
        <w:rPr>
          <w:rFonts w:ascii="Times New Roman" w:hAnsi="Times New Roman" w:cs="Times New Roman"/>
          <w:b/>
          <w:sz w:val="20"/>
          <w:szCs w:val="20"/>
        </w:rPr>
        <w:t xml:space="preserve"> oraz </w:t>
      </w:r>
      <w:r w:rsidR="00605EFC">
        <w:rPr>
          <w:rFonts w:ascii="Times New Roman" w:hAnsi="Times New Roman" w:cs="Times New Roman"/>
          <w:b/>
          <w:sz w:val="20"/>
          <w:szCs w:val="20"/>
        </w:rPr>
        <w:t>składki na ubezpieczenia</w:t>
      </w:r>
      <w:r>
        <w:rPr>
          <w:rFonts w:ascii="Times New Roman" w:hAnsi="Times New Roman" w:cs="Times New Roman"/>
          <w:b/>
          <w:sz w:val="20"/>
          <w:szCs w:val="20"/>
        </w:rPr>
        <w:t xml:space="preserve"> społeczne </w:t>
      </w:r>
      <w:r w:rsidR="00760AEE">
        <w:rPr>
          <w:rFonts w:ascii="Times New Roman" w:hAnsi="Times New Roman" w:cs="Times New Roman"/>
          <w:b/>
          <w:sz w:val="20"/>
          <w:szCs w:val="20"/>
        </w:rPr>
        <w:t xml:space="preserve">skierowanych bezrobotnych </w:t>
      </w:r>
      <w:r>
        <w:rPr>
          <w:rFonts w:ascii="Times New Roman" w:hAnsi="Times New Roman" w:cs="Times New Roman"/>
          <w:b/>
          <w:sz w:val="20"/>
          <w:szCs w:val="20"/>
        </w:rPr>
        <w:t xml:space="preserve">do 30 roku życia </w:t>
      </w:r>
    </w:p>
    <w:p w:rsidR="002E3441" w:rsidRDefault="002E3441" w:rsidP="002E3441">
      <w:pPr>
        <w:spacing w:after="0"/>
        <w:rPr>
          <w:rFonts w:ascii="Times New Roman" w:hAnsi="Times New Roman" w:cs="Times New Roman"/>
          <w:b/>
        </w:rPr>
      </w:pPr>
    </w:p>
    <w:p w:rsidR="002E3441" w:rsidRPr="00500773" w:rsidRDefault="002E3441" w:rsidP="002E3441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0773">
        <w:rPr>
          <w:rFonts w:ascii="Times New Roman" w:hAnsi="Times New Roman" w:cs="Times New Roman"/>
          <w:b/>
          <w:sz w:val="18"/>
          <w:szCs w:val="18"/>
          <w:u w:val="single"/>
        </w:rPr>
        <w:t>Podstawa prawna:</w:t>
      </w:r>
    </w:p>
    <w:p w:rsidR="002E3441" w:rsidRPr="00500773" w:rsidRDefault="00836801" w:rsidP="002E34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150</w:t>
      </w:r>
      <w:r w:rsidR="002E3441">
        <w:rPr>
          <w:rFonts w:ascii="Times New Roman" w:hAnsi="Times New Roman" w:cs="Times New Roman"/>
          <w:sz w:val="18"/>
          <w:szCs w:val="18"/>
        </w:rPr>
        <w:t xml:space="preserve">f </w:t>
      </w:r>
      <w:r w:rsidR="002E3441" w:rsidRPr="00500773">
        <w:rPr>
          <w:rFonts w:ascii="Times New Roman" w:hAnsi="Times New Roman" w:cs="Times New Roman"/>
          <w:sz w:val="18"/>
          <w:szCs w:val="18"/>
        </w:rPr>
        <w:t>ustawy z dnia 20 kwietnia 2004r. o promocji zatrudnienia i instytucjach rynku pracy (Dz. U.</w:t>
      </w:r>
      <w:r w:rsidR="002E3441">
        <w:rPr>
          <w:rFonts w:ascii="Times New Roman" w:hAnsi="Times New Roman" w:cs="Times New Roman"/>
          <w:sz w:val="18"/>
          <w:szCs w:val="18"/>
        </w:rPr>
        <w:t xml:space="preserve"> </w:t>
      </w:r>
      <w:r w:rsidR="002E3441" w:rsidRPr="00500773">
        <w:rPr>
          <w:rFonts w:ascii="Times New Roman" w:hAnsi="Times New Roman" w:cs="Times New Roman"/>
          <w:sz w:val="18"/>
          <w:szCs w:val="18"/>
        </w:rPr>
        <w:t>z 201</w:t>
      </w:r>
      <w:r w:rsidR="00100A54">
        <w:rPr>
          <w:rFonts w:ascii="Times New Roman" w:hAnsi="Times New Roman" w:cs="Times New Roman"/>
          <w:sz w:val="18"/>
          <w:szCs w:val="18"/>
        </w:rPr>
        <w:t>7</w:t>
      </w:r>
      <w:r w:rsidR="002E3441" w:rsidRPr="00500773">
        <w:rPr>
          <w:rFonts w:ascii="Times New Roman" w:hAnsi="Times New Roman" w:cs="Times New Roman"/>
          <w:sz w:val="18"/>
          <w:szCs w:val="18"/>
        </w:rPr>
        <w:t xml:space="preserve">., </w:t>
      </w:r>
      <w:r w:rsidR="002E344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00A54">
        <w:rPr>
          <w:rFonts w:ascii="Times New Roman" w:hAnsi="Times New Roman" w:cs="Times New Roman"/>
          <w:sz w:val="18"/>
          <w:szCs w:val="18"/>
        </w:rPr>
        <w:t>poz. 1065</w:t>
      </w:r>
      <w:r>
        <w:rPr>
          <w:rFonts w:ascii="Times New Roman" w:hAnsi="Times New Roman" w:cs="Times New Roman"/>
          <w:sz w:val="18"/>
          <w:szCs w:val="18"/>
        </w:rPr>
        <w:t xml:space="preserve"> z późn. zm</w:t>
      </w:r>
      <w:r w:rsidR="00B220F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) – refundacja</w:t>
      </w:r>
      <w:r w:rsidR="00192747">
        <w:rPr>
          <w:rFonts w:ascii="Times New Roman" w:hAnsi="Times New Roman" w:cs="Times New Roman"/>
          <w:sz w:val="18"/>
          <w:szCs w:val="18"/>
        </w:rPr>
        <w:t xml:space="preserve"> części kosztów poniesionych ma wynagrodzenia, nagrody oraz składki na ubezpieczenia społeczne skierowanych bezrobotnych do 30 roku życia – wprowadzony ustawą z dnia 25 września 2015r. o zmianie ustawy o promocji zatrudnien</w:t>
      </w:r>
      <w:r w:rsidR="00605EFC">
        <w:rPr>
          <w:rFonts w:ascii="Times New Roman" w:hAnsi="Times New Roman" w:cs="Times New Roman"/>
          <w:sz w:val="18"/>
          <w:szCs w:val="18"/>
        </w:rPr>
        <w:t>ia i instytucjach rynku pracy (</w:t>
      </w:r>
      <w:r w:rsidR="00192747">
        <w:rPr>
          <w:rFonts w:ascii="Times New Roman" w:hAnsi="Times New Roman" w:cs="Times New Roman"/>
          <w:sz w:val="18"/>
          <w:szCs w:val="18"/>
        </w:rPr>
        <w:t>Dz. U. 2015 poz. 1814);</w:t>
      </w:r>
    </w:p>
    <w:p w:rsidR="002E3441" w:rsidRPr="009D3FFE" w:rsidRDefault="00605EFC" w:rsidP="002E34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="002E3441" w:rsidRPr="00500773">
        <w:rPr>
          <w:rFonts w:ascii="Times New Roman" w:hAnsi="Times New Roman" w:cs="Times New Roman"/>
          <w:sz w:val="18"/>
          <w:szCs w:val="18"/>
        </w:rPr>
        <w:t xml:space="preserve">stawa z dnia 30 kwietnia 2004 roku o postępowaniu w sprawach dotyczących pomocy publicznej </w:t>
      </w:r>
      <w:r w:rsidR="00493B67" w:rsidRPr="009D3FFE">
        <w:rPr>
          <w:rFonts w:ascii="Times New Roman" w:hAnsi="Times New Roman" w:cs="Times New Roman"/>
          <w:sz w:val="18"/>
          <w:szCs w:val="18"/>
        </w:rPr>
        <w:t xml:space="preserve">(Dz. U. </w:t>
      </w:r>
      <w:r w:rsidR="00910C7F" w:rsidRPr="009D3FFE">
        <w:rPr>
          <w:rFonts w:ascii="Times New Roman" w:hAnsi="Times New Roman" w:cs="Times New Roman"/>
          <w:sz w:val="18"/>
          <w:szCs w:val="18"/>
        </w:rPr>
        <w:t xml:space="preserve">z </w:t>
      </w:r>
      <w:r w:rsidR="00AA6ABC" w:rsidRPr="009D3FFE">
        <w:rPr>
          <w:rFonts w:ascii="Times New Roman" w:hAnsi="Times New Roman" w:cs="Times New Roman"/>
          <w:sz w:val="18"/>
          <w:szCs w:val="18"/>
        </w:rPr>
        <w:t>2016r.,              poz. 1808 z późn. zm.</w:t>
      </w:r>
      <w:r w:rsidR="002E3441" w:rsidRPr="009D3FFE">
        <w:rPr>
          <w:rFonts w:ascii="Times New Roman" w:hAnsi="Times New Roman" w:cs="Times New Roman"/>
          <w:sz w:val="18"/>
          <w:szCs w:val="18"/>
        </w:rPr>
        <w:t>);</w:t>
      </w:r>
      <w:r w:rsidR="009D3FFE" w:rsidRPr="009D3FFE">
        <w:rPr>
          <w:rFonts w:ascii="Times New Roman" w:hAnsi="Times New Roman" w:cs="Times New Roman"/>
          <w:sz w:val="18"/>
          <w:szCs w:val="18"/>
        </w:rPr>
        <w:t xml:space="preserve"> oraz jej przepisy wykonawcze.</w:t>
      </w:r>
    </w:p>
    <w:p w:rsidR="002E3441" w:rsidRDefault="002E3441" w:rsidP="002E3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16D1">
        <w:rPr>
          <w:rFonts w:ascii="Times New Roman" w:hAnsi="Times New Roman" w:cs="Times New Roman"/>
          <w:sz w:val="18"/>
          <w:szCs w:val="18"/>
        </w:rPr>
        <w:t xml:space="preserve">Traktat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B716D1">
        <w:rPr>
          <w:rFonts w:ascii="Times New Roman" w:hAnsi="Times New Roman" w:cs="Times New Roman"/>
          <w:sz w:val="18"/>
          <w:szCs w:val="18"/>
        </w:rPr>
        <w:t xml:space="preserve"> Funkcjonowaniu Unii Europejskiej - wersja skonsolidowana (Dz. Urz. UE C 326 z 26.10.2012 r.);</w:t>
      </w:r>
    </w:p>
    <w:p w:rsidR="002E3441" w:rsidRDefault="00605EFC" w:rsidP="002E34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2E3441" w:rsidRPr="00500773">
        <w:rPr>
          <w:rFonts w:ascii="Times New Roman" w:hAnsi="Times New Roman" w:cs="Times New Roman"/>
          <w:sz w:val="18"/>
          <w:szCs w:val="18"/>
        </w:rPr>
        <w:t xml:space="preserve">ozporządzenie Komisji (UE) nr 1407/2013 z dnia 18 grudnia 2013r. w sprawie stosowania art. 107 i 108 Traktatu </w:t>
      </w:r>
      <w:r w:rsidR="002E344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E3441" w:rsidRPr="00500773">
        <w:rPr>
          <w:rFonts w:ascii="Times New Roman" w:hAnsi="Times New Roman" w:cs="Times New Roman"/>
          <w:sz w:val="18"/>
          <w:szCs w:val="18"/>
        </w:rPr>
        <w:t>o funkcjonowaniu Unii Europejskiej do pomocy de minimis (Dz. Urz. U</w:t>
      </w:r>
      <w:r w:rsidR="002E3441">
        <w:rPr>
          <w:rFonts w:ascii="Times New Roman" w:hAnsi="Times New Roman" w:cs="Times New Roman"/>
          <w:sz w:val="18"/>
          <w:szCs w:val="18"/>
        </w:rPr>
        <w:t>E L 352 z 24.12.2013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  <w:r w:rsidR="002E3441">
        <w:rPr>
          <w:rFonts w:ascii="Times New Roman" w:hAnsi="Times New Roman" w:cs="Times New Roman"/>
          <w:sz w:val="18"/>
          <w:szCs w:val="18"/>
        </w:rPr>
        <w:t>);</w:t>
      </w:r>
    </w:p>
    <w:p w:rsidR="00712900" w:rsidRDefault="00712900" w:rsidP="0071290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E3441" w:rsidRPr="00500773" w:rsidRDefault="002E3441" w:rsidP="002E344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773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2E3441" w:rsidRPr="00500773" w:rsidRDefault="002E3441" w:rsidP="002E34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>Wniosek należy wypełnić w sposób czytelny wpisując treść w każdym do tego wyznaczonym punkcie wniosku. Wszelkich poprawek należy dokonywać poprzez skreślenie i zaparafowanie.</w:t>
      </w:r>
    </w:p>
    <w:p w:rsidR="002E3441" w:rsidRPr="00500773" w:rsidRDefault="002E3441" w:rsidP="002E34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>Nie należy modyfikować i usuwać elementów wniosku.</w:t>
      </w:r>
    </w:p>
    <w:p w:rsidR="002E3441" w:rsidRPr="00500773" w:rsidRDefault="002E3441" w:rsidP="002E34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>Złożony wniosek nie podlega zwrotowi.</w:t>
      </w:r>
    </w:p>
    <w:p w:rsidR="002E3441" w:rsidRPr="00500773" w:rsidRDefault="002E3441" w:rsidP="002E34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 xml:space="preserve">O rozpatrzeniu wniosku i podjętej decyzji </w:t>
      </w:r>
      <w:r w:rsidR="006E564E">
        <w:rPr>
          <w:rFonts w:ascii="Times New Roman" w:hAnsi="Times New Roman" w:cs="Times New Roman"/>
          <w:sz w:val="20"/>
          <w:szCs w:val="20"/>
        </w:rPr>
        <w:t xml:space="preserve">Wnioskodawca </w:t>
      </w:r>
      <w:r w:rsidRPr="00500773">
        <w:rPr>
          <w:rFonts w:ascii="Times New Roman" w:hAnsi="Times New Roman" w:cs="Times New Roman"/>
          <w:sz w:val="20"/>
          <w:szCs w:val="20"/>
        </w:rPr>
        <w:t>zostanie poinformowany w terminie 30 dni od dnia złożenia wniosku.</w:t>
      </w:r>
    </w:p>
    <w:p w:rsidR="002E3441" w:rsidRDefault="002E3441" w:rsidP="001927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773">
        <w:rPr>
          <w:rFonts w:ascii="Times New Roman" w:hAnsi="Times New Roman" w:cs="Times New Roman"/>
          <w:sz w:val="20"/>
          <w:szCs w:val="20"/>
        </w:rPr>
        <w:t>Do wykonywania pracy</w:t>
      </w:r>
      <w:r>
        <w:rPr>
          <w:rFonts w:ascii="Times New Roman" w:hAnsi="Times New Roman" w:cs="Times New Roman"/>
          <w:sz w:val="20"/>
          <w:szCs w:val="20"/>
        </w:rPr>
        <w:t xml:space="preserve"> w ramach refundacji</w:t>
      </w:r>
      <w:r w:rsidRPr="00500773">
        <w:rPr>
          <w:rFonts w:ascii="Times New Roman" w:hAnsi="Times New Roman" w:cs="Times New Roman"/>
          <w:sz w:val="20"/>
          <w:szCs w:val="20"/>
        </w:rPr>
        <w:t xml:space="preserve"> mogą zostać skierowane osoby bezrobotne, w stosunku do których </w:t>
      </w:r>
      <w:r>
        <w:rPr>
          <w:rFonts w:ascii="Times New Roman" w:hAnsi="Times New Roman" w:cs="Times New Roman"/>
          <w:sz w:val="20"/>
          <w:szCs w:val="20"/>
        </w:rPr>
        <w:t>został ustalony</w:t>
      </w:r>
      <w:r w:rsidRPr="00500773">
        <w:rPr>
          <w:rFonts w:ascii="Times New Roman" w:hAnsi="Times New Roman" w:cs="Times New Roman"/>
          <w:sz w:val="20"/>
          <w:szCs w:val="20"/>
        </w:rPr>
        <w:t xml:space="preserve"> II profil pomocy.</w:t>
      </w:r>
    </w:p>
    <w:p w:rsidR="00283449" w:rsidRPr="00192747" w:rsidRDefault="00283449" w:rsidP="0028344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E3441" w:rsidRPr="00E52962" w:rsidRDefault="002E3441" w:rsidP="002E3441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</w:rPr>
      </w:pPr>
      <w:r w:rsidRPr="00E52962">
        <w:rPr>
          <w:rFonts w:ascii="Times New Roman" w:hAnsi="Times New Roman" w:cs="Times New Roman"/>
          <w:b/>
        </w:rPr>
        <w:t xml:space="preserve">Informacje dotyczące </w:t>
      </w:r>
      <w:r>
        <w:rPr>
          <w:rFonts w:ascii="Times New Roman" w:hAnsi="Times New Roman" w:cs="Times New Roman"/>
          <w:b/>
        </w:rPr>
        <w:t>Wnioskodawcy</w:t>
      </w:r>
      <w:r w:rsidRPr="00E52962">
        <w:rPr>
          <w:rFonts w:ascii="Times New Roman" w:hAnsi="Times New Roman" w:cs="Times New Roman"/>
          <w:b/>
        </w:rPr>
        <w:t>:</w:t>
      </w:r>
    </w:p>
    <w:p w:rsidR="002E3441" w:rsidRPr="00E52962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52962">
        <w:rPr>
          <w:rFonts w:ascii="Times New Roman" w:hAnsi="Times New Roman" w:cs="Times New Roman"/>
        </w:rPr>
        <w:t xml:space="preserve">Nazwa </w:t>
      </w:r>
      <w:r>
        <w:rPr>
          <w:rFonts w:ascii="Times New Roman" w:hAnsi="Times New Roman" w:cs="Times New Roman"/>
        </w:rPr>
        <w:t>Wnioskodawcy</w:t>
      </w:r>
      <w:r w:rsidRPr="00E52962">
        <w:rPr>
          <w:rFonts w:ascii="Times New Roman" w:hAnsi="Times New Roman" w:cs="Times New Roman"/>
        </w:rPr>
        <w:t>: ……………………</w:t>
      </w:r>
      <w:r>
        <w:rPr>
          <w:rFonts w:ascii="Times New Roman" w:hAnsi="Times New Roman" w:cs="Times New Roman"/>
        </w:rPr>
        <w:t>……</w:t>
      </w:r>
      <w:r w:rsidRPr="00E5296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………………………………………………………………………………………………………..</w:t>
      </w:r>
    </w:p>
    <w:p w:rsidR="002E3441" w:rsidRDefault="00296AB4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siedziby/</w:t>
      </w:r>
      <w:r w:rsidR="002E3441" w:rsidRPr="00E5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miejsce prowadzenia </w:t>
      </w:r>
      <w:r w:rsidRPr="00192747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>: …</w:t>
      </w:r>
      <w:r w:rsidR="002E3441" w:rsidRPr="00E5296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836801" w:rsidRPr="00836801" w:rsidRDefault="00296AB4" w:rsidP="0083680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działalności: …………………………………………………………………</w:t>
      </w:r>
      <w:r w:rsidR="00836801" w:rsidRPr="00192747">
        <w:rPr>
          <w:rFonts w:ascii="Times New Roman" w:hAnsi="Times New Roman" w:cs="Times New Roman"/>
        </w:rPr>
        <w:br/>
        <w:t>………………………………………………………………………………………………………..</w:t>
      </w:r>
    </w:p>
    <w:p w:rsidR="002E3441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kontaktowego: ………………………………..e-mail: …………………………….</w:t>
      </w:r>
    </w:p>
    <w:p w:rsidR="002E3441" w:rsidRPr="00E52962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52962">
        <w:rPr>
          <w:rFonts w:ascii="Times New Roman" w:hAnsi="Times New Roman" w:cs="Times New Roman"/>
        </w:rPr>
        <w:t xml:space="preserve">Numer </w:t>
      </w:r>
      <w:r w:rsidRPr="00E52962">
        <w:rPr>
          <w:rFonts w:ascii="Times New Roman" w:hAnsi="Times New Roman" w:cs="Times New Roman"/>
          <w:b/>
        </w:rPr>
        <w:t>REGON</w:t>
      </w:r>
      <w:r w:rsidR="00836801">
        <w:rPr>
          <w:rFonts w:ascii="Times New Roman" w:hAnsi="Times New Roman" w:cs="Times New Roman"/>
          <w:b/>
        </w:rPr>
        <w:t xml:space="preserve">: </w:t>
      </w:r>
      <w:r w:rsidR="00836801" w:rsidRPr="00836801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E3441" w:rsidRPr="00E52962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Numer identyfikacji podatkowej </w:t>
      </w: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 xml:space="preserve"> (jeżeli został nadany) ………………………………………..</w:t>
      </w:r>
    </w:p>
    <w:p w:rsidR="002E3441" w:rsidRPr="00E52962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Numer Krajowego Rejestru Sądowego </w:t>
      </w:r>
      <w:r w:rsidRPr="00E52962">
        <w:rPr>
          <w:rFonts w:ascii="Times New Roman" w:hAnsi="Times New Roman" w:cs="Times New Roman"/>
          <w:b/>
        </w:rPr>
        <w:t>KRS</w:t>
      </w:r>
      <w:r>
        <w:rPr>
          <w:rFonts w:ascii="Times New Roman" w:hAnsi="Times New Roman" w:cs="Times New Roman"/>
        </w:rPr>
        <w:t xml:space="preserve"> (jeżeli Wnioskodawca posiada)………………………</w:t>
      </w:r>
    </w:p>
    <w:p w:rsidR="002E3441" w:rsidRPr="00367224" w:rsidRDefault="002E3441" w:rsidP="0036722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Oznaczenie formy organizacyjno – prawnej prowadzonej działalności 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……………………………………………………………………………………………………….</w:t>
      </w:r>
    </w:p>
    <w:p w:rsidR="00367224" w:rsidRPr="00367224" w:rsidRDefault="00367224" w:rsidP="00367224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67224">
        <w:rPr>
          <w:rFonts w:ascii="Times New Roman" w:hAnsi="Times New Roman" w:cs="Times New Roman"/>
          <w:sz w:val="18"/>
          <w:szCs w:val="18"/>
        </w:rPr>
        <w:t>(np. Sp. z o.o., spółka cywilna, osoba fizyczna prowadząca działalność gospodarczą)</w:t>
      </w:r>
    </w:p>
    <w:p w:rsidR="002E3441" w:rsidRPr="00995EE7" w:rsidRDefault="002E3441" w:rsidP="002E34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Osoba uprawniona do podpisania umowy (zgodnie z wpisem w dokumentacji potwierdzającym formę organizacyjno – prawną Wnioskodawcy) …………………………………………………</w:t>
      </w:r>
      <w:r>
        <w:rPr>
          <w:rFonts w:ascii="Times New Roman" w:hAnsi="Times New Roman" w:cs="Times New Roman"/>
        </w:rPr>
        <w:br/>
        <w:t>Osoba do kontaktu z Urzędem (imię i nazwisko, nr telefonu): ……………..…………………….</w:t>
      </w:r>
    </w:p>
    <w:p w:rsidR="002E3441" w:rsidRPr="00995EE7" w:rsidRDefault="002E3441" w:rsidP="002E344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E3441" w:rsidRPr="00CE7A2F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Stopa procentowa ubezpieczenia wypadkowego Wnioskodawcy …………………………………..</w:t>
      </w:r>
    </w:p>
    <w:p w:rsidR="002E3441" w:rsidRPr="00192747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Termin </w:t>
      </w:r>
      <w:r w:rsidR="00192747">
        <w:rPr>
          <w:rFonts w:ascii="Times New Roman" w:hAnsi="Times New Roman" w:cs="Times New Roman"/>
        </w:rPr>
        <w:t>dokonywania wypłaty wynagrodzeń pracownikom (zaznaczyć właściwe znakiem X)</w:t>
      </w:r>
    </w:p>
    <w:p w:rsidR="00192747" w:rsidRPr="00192747" w:rsidRDefault="00192747" w:rsidP="0019274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D732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do ostatniego dnia miesiąca, za miesiąc bieżący;</w:t>
      </w:r>
    </w:p>
    <w:p w:rsidR="00192747" w:rsidRPr="00E52962" w:rsidRDefault="00192747" w:rsidP="0019274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32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do 10 dnia miesiąca, za miesiąc poprzedni.</w:t>
      </w:r>
    </w:p>
    <w:p w:rsidR="002E3441" w:rsidRPr="001201AC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Nazwa banku i nr rachunku bankowego …………………………………………………………….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………………………………………………………………………………………………………..</w:t>
      </w:r>
    </w:p>
    <w:p w:rsidR="002E3441" w:rsidRPr="001201AC" w:rsidRDefault="002E3441" w:rsidP="002E34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Sposób rozliczania się z Urzędem Skarbowym ……………………………………………………..</w:t>
      </w:r>
      <w:r>
        <w:rPr>
          <w:rFonts w:ascii="Times New Roman" w:hAnsi="Times New Roman" w:cs="Times New Roman"/>
        </w:rPr>
        <w:br/>
        <w:t>(karta podatkowa, księga przychodów i rozchodów: 18%, 19%, 32%, pełna księgowość: 18%, 19%, 32%, ryczałt od przychodów ewidencjonowanych: 3%, 5,5%, 8,5%, 17%, 20%)</w:t>
      </w:r>
    </w:p>
    <w:p w:rsidR="002E3441" w:rsidRPr="00367224" w:rsidRDefault="002E3441" w:rsidP="0036722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Rodzaj prowadzonej działalności: …………………………………………………………………...</w:t>
      </w:r>
    </w:p>
    <w:p w:rsidR="00367224" w:rsidRPr="00367224" w:rsidRDefault="00367224" w:rsidP="00367224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7224">
        <w:rPr>
          <w:rFonts w:ascii="Times New Roman" w:hAnsi="Times New Roman" w:cs="Times New Roman"/>
          <w:sz w:val="18"/>
          <w:szCs w:val="18"/>
        </w:rPr>
        <w:t>(np. usługi budowlane, handel, transport)</w:t>
      </w:r>
    </w:p>
    <w:p w:rsidR="002E3441" w:rsidRPr="002E3441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Data rozpoczęcia działalności gospodarczej: ………………………………………………………..</w:t>
      </w:r>
    </w:p>
    <w:p w:rsidR="002E3441" w:rsidRPr="00EA3951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Liczba zatrudnionych pracowników</w:t>
      </w:r>
      <w:r w:rsidR="00D55076">
        <w:rPr>
          <w:rFonts w:ascii="Times New Roman" w:hAnsi="Times New Roman" w:cs="Times New Roman"/>
        </w:rPr>
        <w:t xml:space="preserve"> (</w:t>
      </w:r>
      <w:r w:rsidR="00367224">
        <w:rPr>
          <w:rFonts w:ascii="Times New Roman" w:hAnsi="Times New Roman" w:cs="Times New Roman"/>
        </w:rPr>
        <w:t>na dzień składania wniosku): ……………………………….</w:t>
      </w:r>
    </w:p>
    <w:p w:rsidR="002E3441" w:rsidRPr="00B51466" w:rsidRDefault="002E3441" w:rsidP="002E344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Wielkość przedsiębiorstwa (mikro, małe, średnie, inne</w:t>
      </w:r>
      <w:r w:rsidR="00605EFC">
        <w:rPr>
          <w:rFonts w:ascii="Times New Roman" w:hAnsi="Times New Roman" w:cs="Times New Roman"/>
        </w:rPr>
        <w:t>)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…………………………………………....</w:t>
      </w:r>
    </w:p>
    <w:p w:rsidR="003C10DD" w:rsidRDefault="00712900" w:rsidP="00192747">
      <w:pPr>
        <w:numPr>
          <w:ilvl w:val="0"/>
          <w:numId w:val="4"/>
        </w:numPr>
        <w:tabs>
          <w:tab w:val="left" w:pos="284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E3441" w:rsidRPr="00F44F16">
        <w:rPr>
          <w:rFonts w:ascii="Times New Roman" w:hAnsi="Times New Roman" w:cs="Times New Roman"/>
          <w:color w:val="000000"/>
        </w:rPr>
        <w:t>Stan zatrudnienia* w okresie 6 miesięcy bezpośrednio poprzedzających złożenie wniosku:</w:t>
      </w:r>
    </w:p>
    <w:p w:rsidR="00605EFC" w:rsidRPr="00192747" w:rsidRDefault="00605EFC" w:rsidP="00605EFC">
      <w:pPr>
        <w:tabs>
          <w:tab w:val="left" w:pos="284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573"/>
        <w:gridCol w:w="1935"/>
        <w:gridCol w:w="2721"/>
        <w:gridCol w:w="4655"/>
      </w:tblGrid>
      <w:tr w:rsidR="002E3441" w:rsidRPr="002E3441" w:rsidTr="00F70586">
        <w:trPr>
          <w:trHeight w:val="20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E3441" w:rsidRPr="002E3441" w:rsidRDefault="002E3441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E3441" w:rsidRPr="002E3441" w:rsidRDefault="002E3441" w:rsidP="002E3441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 i rok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E3441" w:rsidRPr="002E3441" w:rsidRDefault="002E3441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zatrudnionych pracowników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E3441" w:rsidRPr="002E3441" w:rsidRDefault="002E3441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Przyczyna zwolnienia - artykuł Kodeksu Pracy**</w:t>
            </w:r>
          </w:p>
        </w:tc>
      </w:tr>
      <w:tr w:rsidR="00FC51B0" w:rsidRPr="002E3441" w:rsidTr="00727E9A">
        <w:trPr>
          <w:trHeight w:val="7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493B67" w:rsidRDefault="003A423E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Luty 2017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1B0" w:rsidRPr="002E3441" w:rsidTr="00727E9A">
        <w:trPr>
          <w:trHeight w:val="47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493B67" w:rsidRDefault="003A423E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Marzec 2017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1B0" w:rsidRPr="002E3441" w:rsidTr="00727E9A">
        <w:trPr>
          <w:trHeight w:val="47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493B67" w:rsidRDefault="003A423E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Kwiecień 2017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1B0" w:rsidRPr="002E3441" w:rsidTr="00727E9A">
        <w:trPr>
          <w:trHeight w:val="47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493B67" w:rsidRDefault="003A423E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Maj</w:t>
            </w:r>
            <w:r w:rsidR="00493B67" w:rsidRPr="00493B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1B0" w:rsidRPr="002E3441" w:rsidTr="00727E9A">
        <w:trPr>
          <w:trHeight w:val="47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493B67" w:rsidRDefault="003A423E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Czerwiec</w:t>
            </w:r>
            <w:r w:rsidR="00493B67" w:rsidRPr="00493B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1B0" w:rsidRPr="002E3441" w:rsidTr="00727E9A">
        <w:trPr>
          <w:trHeight w:val="47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B0" w:rsidRPr="00493B67" w:rsidRDefault="003A423E">
            <w:pPr>
              <w:tabs>
                <w:tab w:val="right" w:leader="dot" w:pos="907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Lipiec</w:t>
            </w:r>
            <w:r w:rsidR="00493B67" w:rsidRPr="00493B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B0" w:rsidRPr="002E3441" w:rsidRDefault="00FC51B0" w:rsidP="0064541C">
            <w:pPr>
              <w:tabs>
                <w:tab w:val="right" w:leader="dot" w:pos="9072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3441" w:rsidRPr="002E3441" w:rsidRDefault="002E3441" w:rsidP="002E3441">
      <w:pPr>
        <w:tabs>
          <w:tab w:val="left" w:pos="7371"/>
          <w:tab w:val="left" w:pos="8789"/>
        </w:tabs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2E3441">
        <w:rPr>
          <w:rFonts w:ascii="Times New Roman" w:hAnsi="Times New Roman" w:cs="Times New Roman"/>
          <w:color w:val="000000"/>
          <w:sz w:val="14"/>
          <w:szCs w:val="14"/>
        </w:rPr>
        <w:t xml:space="preserve">* należy podać liczbę zatrudnionych </w:t>
      </w:r>
      <w:r w:rsidR="00605EFC">
        <w:rPr>
          <w:rFonts w:ascii="Times New Roman" w:hAnsi="Times New Roman" w:cs="Times New Roman"/>
          <w:color w:val="000000"/>
          <w:sz w:val="14"/>
          <w:szCs w:val="14"/>
        </w:rPr>
        <w:t>pracowników</w:t>
      </w:r>
      <w:r w:rsidRPr="002E3441">
        <w:rPr>
          <w:rFonts w:ascii="Times New Roman" w:hAnsi="Times New Roman" w:cs="Times New Roman"/>
          <w:color w:val="000000"/>
          <w:sz w:val="14"/>
          <w:szCs w:val="14"/>
        </w:rPr>
        <w:t xml:space="preserve"> na podstawie stosunku pracy, stosunku służbowego lub umowy o pracę nakładczą, w przypadku braku zatrudnionych pracowników należy wpisać w poniższej tabeli wyrażenie </w:t>
      </w:r>
      <w:r w:rsidRPr="002E3441">
        <w:rPr>
          <w:rFonts w:ascii="Times New Roman" w:hAnsi="Times New Roman" w:cs="Times New Roman"/>
          <w:b/>
          <w:color w:val="000000"/>
          <w:sz w:val="14"/>
          <w:szCs w:val="14"/>
        </w:rPr>
        <w:t>„nie dotyczy”</w:t>
      </w:r>
      <w:r w:rsidRPr="002E3441">
        <w:rPr>
          <w:rFonts w:ascii="Times New Roman" w:hAnsi="Times New Roman" w:cs="Times New Roman"/>
          <w:color w:val="000000"/>
          <w:sz w:val="14"/>
          <w:szCs w:val="14"/>
        </w:rPr>
        <w:t>;</w:t>
      </w:r>
    </w:p>
    <w:p w:rsidR="00486447" w:rsidRDefault="002E3441" w:rsidP="00727E9A">
      <w:pPr>
        <w:tabs>
          <w:tab w:val="left" w:pos="7371"/>
          <w:tab w:val="left" w:pos="878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7224">
        <w:rPr>
          <w:rFonts w:ascii="Times New Roman" w:hAnsi="Times New Roman" w:cs="Times New Roman"/>
          <w:color w:val="000000"/>
          <w:sz w:val="20"/>
          <w:szCs w:val="20"/>
        </w:rPr>
        <w:t>**</w:t>
      </w:r>
      <w:r w:rsidRPr="00367224">
        <w:rPr>
          <w:rFonts w:ascii="Times New Roman" w:hAnsi="Times New Roman" w:cs="Times New Roman"/>
          <w:b/>
          <w:color w:val="000000"/>
          <w:sz w:val="20"/>
          <w:szCs w:val="20"/>
        </w:rPr>
        <w:t>w przypadku zwolnień pracowników należy dołączyć dokumenty potwier</w:t>
      </w:r>
      <w:r w:rsidR="00605EFC" w:rsidRPr="00367224">
        <w:rPr>
          <w:rFonts w:ascii="Times New Roman" w:hAnsi="Times New Roman" w:cs="Times New Roman"/>
          <w:b/>
          <w:color w:val="000000"/>
          <w:sz w:val="20"/>
          <w:szCs w:val="20"/>
        </w:rPr>
        <w:t>dzające zaistniałe okoliczności (np. świa</w:t>
      </w:r>
      <w:r w:rsidR="003672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dectwo pracy, rozwiązanie umowy </w:t>
      </w:r>
      <w:r w:rsidR="00605EFC" w:rsidRPr="00367224">
        <w:rPr>
          <w:rFonts w:ascii="Times New Roman" w:hAnsi="Times New Roman" w:cs="Times New Roman"/>
          <w:b/>
          <w:color w:val="000000"/>
          <w:sz w:val="20"/>
          <w:szCs w:val="20"/>
        </w:rPr>
        <w:t>o pracę)</w:t>
      </w:r>
    </w:p>
    <w:p w:rsidR="00486447" w:rsidRDefault="00486447">
      <w:pPr>
        <w:spacing w:after="160" w:line="259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367224" w:rsidRPr="002E3914" w:rsidRDefault="00ED16E4" w:rsidP="00367224">
      <w:pPr>
        <w:pStyle w:val="Akapitzlist"/>
        <w:numPr>
          <w:ilvl w:val="0"/>
          <w:numId w:val="4"/>
        </w:numPr>
        <w:tabs>
          <w:tab w:val="right" w:leader="dot" w:pos="907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E3914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Dotychczasowa współpraca Wnioskodawcy</w:t>
      </w:r>
      <w:r w:rsidR="00462421" w:rsidRPr="002E391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z Powia</w:t>
      </w:r>
      <w:r w:rsidR="00367224" w:rsidRPr="002E3914">
        <w:rPr>
          <w:rFonts w:ascii="Times New Roman" w:eastAsia="Times New Roman" w:hAnsi="Times New Roman" w:cs="Times New Roman"/>
          <w:b/>
          <w:color w:val="000000"/>
          <w:lang w:eastAsia="ar-SA"/>
        </w:rPr>
        <w:t>towym Urzędem Pracy w Wyszkowie</w:t>
      </w:r>
      <w:r w:rsidR="00647231" w:rsidRPr="002E3914">
        <w:rPr>
          <w:rFonts w:ascii="Times New Roman" w:eastAsia="Times New Roman" w:hAnsi="Times New Roman" w:cs="Times New Roman"/>
          <w:b/>
          <w:color w:val="000000"/>
          <w:lang w:eastAsia="ar-SA"/>
        </w:rPr>
        <w:t>:</w:t>
      </w:r>
    </w:p>
    <w:p w:rsidR="00C96D26" w:rsidRPr="00647231" w:rsidRDefault="00367224" w:rsidP="00367224">
      <w:pPr>
        <w:pStyle w:val="Akapitzlist"/>
        <w:tabs>
          <w:tab w:val="right" w:leader="dot" w:pos="9072"/>
        </w:tabs>
        <w:suppressAutoHyphens/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64723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(należy podać formy współpracy </w:t>
      </w:r>
      <w:r w:rsidRPr="006472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 xml:space="preserve">z okresu 3 lat </w:t>
      </w:r>
      <w:r w:rsidRPr="0064723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poprzedzających złożenie wniosku, w przypadku </w:t>
      </w:r>
      <w:r w:rsidR="0064723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braku dotychczasowej współpracy </w:t>
      </w:r>
      <w:r w:rsidRPr="0064723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z Powiatowym Urzędem Pracy w Wyszkowie należy wpisać do tabeli: </w:t>
      </w:r>
      <w:r w:rsidRPr="006472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„nie dotyczy”</w:t>
      </w:r>
      <w:r w:rsidR="00647231" w:rsidRPr="0064723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)</w:t>
      </w: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559"/>
        <w:gridCol w:w="1276"/>
        <w:gridCol w:w="1984"/>
        <w:gridCol w:w="1276"/>
        <w:gridCol w:w="1134"/>
      </w:tblGrid>
      <w:tr w:rsidR="002F53A7" w:rsidRPr="00462421" w:rsidTr="00B9218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:rsidR="002F53A7" w:rsidRPr="00C96D26" w:rsidRDefault="002F53A7" w:rsidP="00F70586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Forma aktywizacji zawodowej</w:t>
            </w:r>
            <w:r w:rsidRPr="00C96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F53A7" w:rsidRPr="00C96D26" w:rsidRDefault="002F53A7" w:rsidP="00462421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Okres współpracy (miesiąc, rok):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F53A7" w:rsidRPr="00C96D26" w:rsidRDefault="002F53A7" w:rsidP="0036722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zorganizowanych miejsc pracy: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2F53A7" w:rsidRPr="00C96D26" w:rsidRDefault="002F53A7" w:rsidP="00462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Liczba osób które ukończyły formę aktywizacji: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53A7" w:rsidRPr="00C96D26" w:rsidRDefault="002F53A7" w:rsidP="00462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Liczba osób</w:t>
            </w:r>
            <w:r w:rsidRPr="00C96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, którym Podmiot powierzył wykonywanie pracy </w:t>
            </w: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ar-SA"/>
              </w:rPr>
              <w:t>po zakończonej formie</w:t>
            </w:r>
            <w:r w:rsidRPr="00C96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aktywizacji zawodowej: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53A7" w:rsidRPr="00C96D26" w:rsidRDefault="002F53A7" w:rsidP="00462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Efektywność</w:t>
            </w:r>
            <w:r w:rsidRPr="00C96D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br/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53A7" w:rsidRPr="00C96D26" w:rsidRDefault="002F53A7" w:rsidP="00462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Uwagi PUP</w:t>
            </w:r>
          </w:p>
        </w:tc>
      </w:tr>
      <w:tr w:rsidR="002F53A7" w:rsidRPr="00462421" w:rsidTr="00B9218D">
        <w:trPr>
          <w:trHeight w:hRule="exact" w:val="6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Prace interwencyjne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53A7" w:rsidRPr="00462421" w:rsidRDefault="002F53A7" w:rsidP="00462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9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Dofinansowanie wynagrodzenia za zatrudnienie bezrobotnego powyżej 50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17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Refundacja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pracodawcy lub przedsiębiorcy części kosztów poniesionych na wynagrodzenia, nagrody oraz składki na ubezpieczenia społeczne skierowanych bezrobotnych do 30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86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Jednorazowe środki na podjęcie działalności gospodarczej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85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Refundacja kosztów wyposażenia lub doposażenia stanowiska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68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PFRON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56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85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Bon szkoleniowy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85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Staże/przygotowanie zawodowe dorosłych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85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Bon stażowy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8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Inne formy pomocy określone </w:t>
            </w:r>
            <w:r w:rsidRPr="0046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br/>
              <w:t>w ustawie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53A7" w:rsidRPr="00462421" w:rsidTr="00B9218D">
        <w:trPr>
          <w:trHeight w:hRule="exact" w:val="5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A7" w:rsidRPr="00462421" w:rsidRDefault="002F53A7" w:rsidP="00462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47231" w:rsidRPr="002E3441" w:rsidRDefault="00647231" w:rsidP="00D86F14">
      <w:pPr>
        <w:tabs>
          <w:tab w:val="left" w:pos="7371"/>
          <w:tab w:val="left" w:pos="8789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E3441" w:rsidRDefault="002E3441" w:rsidP="002E3441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</w:rPr>
      </w:pPr>
      <w:r w:rsidRPr="007B30C9">
        <w:rPr>
          <w:rFonts w:ascii="Times New Roman" w:hAnsi="Times New Roman" w:cs="Times New Roman"/>
          <w:b/>
        </w:rPr>
        <w:t xml:space="preserve">Informacje dotyczące </w:t>
      </w:r>
      <w:r>
        <w:rPr>
          <w:rFonts w:ascii="Times New Roman" w:hAnsi="Times New Roman" w:cs="Times New Roman"/>
          <w:b/>
        </w:rPr>
        <w:t>refundacji części</w:t>
      </w:r>
      <w:r w:rsidR="00605EFC">
        <w:rPr>
          <w:rFonts w:ascii="Times New Roman" w:hAnsi="Times New Roman" w:cs="Times New Roman"/>
          <w:b/>
        </w:rPr>
        <w:t xml:space="preserve"> kosztów poniesionych na wynagrodzenia, nagrody oraz składki na ubezpieczenia</w:t>
      </w:r>
      <w:r>
        <w:rPr>
          <w:rFonts w:ascii="Times New Roman" w:hAnsi="Times New Roman" w:cs="Times New Roman"/>
          <w:b/>
        </w:rPr>
        <w:t xml:space="preserve"> społeczne z tytułu zatrudnienia sk</w:t>
      </w:r>
      <w:r w:rsidR="002B7D93">
        <w:rPr>
          <w:rFonts w:ascii="Times New Roman" w:hAnsi="Times New Roman" w:cs="Times New Roman"/>
          <w:b/>
        </w:rPr>
        <w:t>ierowanego bezrobotnego do 30</w:t>
      </w:r>
      <w:r>
        <w:rPr>
          <w:rFonts w:ascii="Times New Roman" w:hAnsi="Times New Roman" w:cs="Times New Roman"/>
          <w:b/>
        </w:rPr>
        <w:t xml:space="preserve"> roku życia:</w:t>
      </w:r>
    </w:p>
    <w:p w:rsidR="002E3441" w:rsidRPr="00605EFC" w:rsidRDefault="002E3441" w:rsidP="002E34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Miejsce wykon</w:t>
      </w:r>
      <w:r w:rsidR="00605EFC">
        <w:rPr>
          <w:rFonts w:ascii="Times New Roman" w:hAnsi="Times New Roman" w:cs="Times New Roman"/>
        </w:rPr>
        <w:t>ywania pracy</w:t>
      </w:r>
      <w:r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C96D26" w:rsidRPr="00647231" w:rsidRDefault="00605EFC" w:rsidP="00C96D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</w:rPr>
      </w:pPr>
      <w:r w:rsidRPr="002E3441">
        <w:rPr>
          <w:rFonts w:ascii="Times New Roman" w:hAnsi="Times New Roman" w:cs="Times New Roman"/>
        </w:rPr>
        <w:t>Rodzaj prac, które mają być wykonywane przez skierowanego/</w:t>
      </w:r>
      <w:proofErr w:type="spellStart"/>
      <w:r w:rsidRPr="002E3441">
        <w:rPr>
          <w:rFonts w:ascii="Times New Roman" w:hAnsi="Times New Roman" w:cs="Times New Roman"/>
        </w:rPr>
        <w:t>ych</w:t>
      </w:r>
      <w:proofErr w:type="spellEnd"/>
      <w:r w:rsidRPr="002E3441">
        <w:rPr>
          <w:rFonts w:ascii="Times New Roman" w:hAnsi="Times New Roman" w:cs="Times New Roman"/>
        </w:rPr>
        <w:t xml:space="preserve"> bezrobotnego/</w:t>
      </w:r>
      <w:proofErr w:type="spellStart"/>
      <w:r w:rsidRPr="002E3441">
        <w:rPr>
          <w:rFonts w:ascii="Times New Roman" w:hAnsi="Times New Roman" w:cs="Times New Roman"/>
        </w:rPr>
        <w:t>ych</w:t>
      </w:r>
      <w:proofErr w:type="spellEnd"/>
      <w:r w:rsidRPr="002E3441">
        <w:rPr>
          <w:rFonts w:ascii="Times New Roman" w:hAnsi="Times New Roman" w:cs="Times New Roman"/>
        </w:rPr>
        <w:t xml:space="preserve"> ……………</w:t>
      </w:r>
      <w:r w:rsidRPr="002E344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………………………………………………………………………………………………………..</w:t>
      </w:r>
      <w:r w:rsidRPr="002E3441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647231" w:rsidRDefault="00647231" w:rsidP="00647231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712900" w:rsidRDefault="00712900" w:rsidP="00647231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712900" w:rsidRPr="00C96D26" w:rsidRDefault="00712900" w:rsidP="00647231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712900" w:rsidRPr="00712900" w:rsidRDefault="00605EFC" w:rsidP="0071290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</w:rPr>
      </w:pPr>
      <w:r w:rsidRPr="00712900">
        <w:rPr>
          <w:rFonts w:ascii="Times New Roman" w:hAnsi="Times New Roman" w:cs="Times New Roman"/>
        </w:rPr>
        <w:t>Charakterystyka stanowisk pracy oraz oczekiwania wobec pracowników:</w:t>
      </w:r>
    </w:p>
    <w:tbl>
      <w:tblPr>
        <w:tblStyle w:val="Tabela-Siatka"/>
        <w:tblpPr w:leftFromText="141" w:rightFromText="141" w:vertAnchor="text" w:horzAnchor="margin" w:tblpY="14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843"/>
      </w:tblGrid>
      <w:tr w:rsidR="00605EFC" w:rsidTr="00F70586">
        <w:trPr>
          <w:cantSplit/>
          <w:trHeight w:val="1607"/>
        </w:trPr>
        <w:tc>
          <w:tcPr>
            <w:tcW w:w="1555" w:type="dxa"/>
            <w:shd w:val="clear" w:color="auto" w:fill="E7E6E6" w:themeFill="background2"/>
            <w:textDirection w:val="btLr"/>
          </w:tcPr>
          <w:p w:rsidR="00605EFC" w:rsidRPr="00C453E2" w:rsidRDefault="00605EFC" w:rsidP="00605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>Nazwa stanowiska wg klasyfikacji zawodów</w:t>
            </w:r>
          </w:p>
        </w:tc>
        <w:tc>
          <w:tcPr>
            <w:tcW w:w="1417" w:type="dxa"/>
            <w:shd w:val="clear" w:color="auto" w:fill="E7E6E6" w:themeFill="background2"/>
            <w:textDirection w:val="btLr"/>
          </w:tcPr>
          <w:p w:rsidR="00605EFC" w:rsidRPr="00C453E2" w:rsidRDefault="00605EFC" w:rsidP="00605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bezrobotnych proponowanych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>atrudnienia</w:t>
            </w:r>
          </w:p>
        </w:tc>
        <w:tc>
          <w:tcPr>
            <w:tcW w:w="1559" w:type="dxa"/>
            <w:shd w:val="clear" w:color="auto" w:fill="E7E6E6" w:themeFill="background2"/>
            <w:textDirection w:val="btLr"/>
          </w:tcPr>
          <w:p w:rsidR="00605EFC" w:rsidRPr="00C453E2" w:rsidRDefault="00605EFC" w:rsidP="00605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>Niezbędne lub pożądane kwalifikacje</w:t>
            </w:r>
          </w:p>
        </w:tc>
        <w:tc>
          <w:tcPr>
            <w:tcW w:w="1418" w:type="dxa"/>
            <w:shd w:val="clear" w:color="auto" w:fill="E7E6E6" w:themeFill="background2"/>
            <w:textDirection w:val="btLr"/>
          </w:tcPr>
          <w:p w:rsidR="00605EFC" w:rsidRPr="00C453E2" w:rsidRDefault="00605EFC" w:rsidP="00605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Zmianowość, godziny pracy</w:t>
            </w:r>
          </w:p>
        </w:tc>
        <w:tc>
          <w:tcPr>
            <w:tcW w:w="1559" w:type="dxa"/>
            <w:shd w:val="clear" w:color="auto" w:fill="E7E6E6" w:themeFill="background2"/>
            <w:textDirection w:val="btLr"/>
          </w:tcPr>
          <w:p w:rsidR="00605EFC" w:rsidRPr="00C453E2" w:rsidRDefault="00605EFC" w:rsidP="00605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>Wysokość proponowanego wynagrodzenia brutto</w:t>
            </w:r>
          </w:p>
        </w:tc>
        <w:tc>
          <w:tcPr>
            <w:tcW w:w="1843" w:type="dxa"/>
            <w:shd w:val="clear" w:color="auto" w:fill="E7E6E6" w:themeFill="background2"/>
            <w:textDirection w:val="btLr"/>
          </w:tcPr>
          <w:p w:rsidR="00605EFC" w:rsidRPr="00C453E2" w:rsidRDefault="00605EFC" w:rsidP="00605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Wnioskowana </w:t>
            </w:r>
            <w:r w:rsidR="0064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miesięczna </w:t>
            </w:r>
            <w:r w:rsidRPr="00C453E2">
              <w:rPr>
                <w:rFonts w:ascii="Times New Roman" w:hAnsi="Times New Roman" w:cs="Times New Roman"/>
                <w:b/>
                <w:sz w:val="20"/>
                <w:szCs w:val="20"/>
              </w:rPr>
              <w:t>wysokość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refundowanych kosztów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605EFC" w:rsidTr="00605EFC">
        <w:trPr>
          <w:trHeight w:val="352"/>
        </w:trPr>
        <w:tc>
          <w:tcPr>
            <w:tcW w:w="1555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EFC" w:rsidRDefault="00E470B5" w:rsidP="00647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231">
              <w:rPr>
                <w:rFonts w:ascii="Times New Roman" w:hAnsi="Times New Roman" w:cs="Times New Roman"/>
                <w:b/>
                <w:sz w:val="24"/>
                <w:szCs w:val="24"/>
              </w:rPr>
              <w:t>2000,00 zł</w:t>
            </w:r>
            <w:r w:rsidRPr="00EE50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500D" w:rsidRPr="00EE500D">
              <w:rPr>
                <w:rFonts w:ascii="Times New Roman" w:hAnsi="Times New Roman" w:cs="Times New Roman"/>
                <w:b/>
              </w:rPr>
              <w:t>/ os.</w:t>
            </w:r>
            <w:r w:rsidR="00EE500D">
              <w:rPr>
                <w:rFonts w:ascii="Times New Roman" w:hAnsi="Times New Roman" w:cs="Times New Roman"/>
                <w:b/>
              </w:rPr>
              <w:t xml:space="preserve"> </w:t>
            </w:r>
            <w:r w:rsidR="00647231" w:rsidRPr="00647231">
              <w:rPr>
                <w:rFonts w:ascii="Times New Roman" w:hAnsi="Times New Roman" w:cs="Times New Roman"/>
                <w:b/>
                <w:sz w:val="20"/>
                <w:szCs w:val="20"/>
              </w:rPr>
              <w:t>(wynagrodzenie – 1750 zł., składki na ubezpieczenia społeczne: 250 zł.)</w:t>
            </w:r>
          </w:p>
        </w:tc>
      </w:tr>
      <w:tr w:rsidR="00605EFC" w:rsidTr="00605EFC">
        <w:tc>
          <w:tcPr>
            <w:tcW w:w="1555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5EFC" w:rsidTr="00605EFC">
        <w:trPr>
          <w:trHeight w:val="344"/>
        </w:trPr>
        <w:tc>
          <w:tcPr>
            <w:tcW w:w="1555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EFC" w:rsidRDefault="00605EFC" w:rsidP="00605EF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96D26" w:rsidRPr="00647231" w:rsidRDefault="00175BE9" w:rsidP="0064723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647231">
        <w:rPr>
          <w:rFonts w:ascii="Times New Roman" w:hAnsi="Times New Roman" w:cs="Times New Roman"/>
        </w:rPr>
        <w:t xml:space="preserve">Wnioskowana </w:t>
      </w:r>
      <w:r w:rsidR="006E564E" w:rsidRPr="00647231">
        <w:rPr>
          <w:rFonts w:ascii="Times New Roman" w:hAnsi="Times New Roman" w:cs="Times New Roman"/>
        </w:rPr>
        <w:t>miesięczna</w:t>
      </w:r>
      <w:r w:rsidR="00676AB8" w:rsidRPr="00647231">
        <w:rPr>
          <w:rFonts w:ascii="Times New Roman" w:hAnsi="Times New Roman" w:cs="Times New Roman"/>
        </w:rPr>
        <w:t xml:space="preserve"> wysokość refundacji z tytułu</w:t>
      </w:r>
      <w:r w:rsidRPr="00647231">
        <w:rPr>
          <w:rFonts w:ascii="Times New Roman" w:hAnsi="Times New Roman" w:cs="Times New Roman"/>
        </w:rPr>
        <w:t xml:space="preserve"> zatrudnienia skierowanego/-</w:t>
      </w:r>
      <w:proofErr w:type="spellStart"/>
      <w:r w:rsidRPr="00647231">
        <w:rPr>
          <w:rFonts w:ascii="Times New Roman" w:hAnsi="Times New Roman" w:cs="Times New Roman"/>
        </w:rPr>
        <w:t>ych</w:t>
      </w:r>
      <w:proofErr w:type="spellEnd"/>
      <w:r w:rsidRPr="00647231">
        <w:rPr>
          <w:rFonts w:ascii="Times New Roman" w:hAnsi="Times New Roman" w:cs="Times New Roman"/>
        </w:rPr>
        <w:t xml:space="preserve"> </w:t>
      </w:r>
    </w:p>
    <w:p w:rsidR="00605EFC" w:rsidRPr="00605EFC" w:rsidRDefault="00175BE9" w:rsidP="007C0911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175BE9">
        <w:rPr>
          <w:rFonts w:ascii="Times New Roman" w:hAnsi="Times New Roman" w:cs="Times New Roman"/>
        </w:rPr>
        <w:t>bezrobotnego/-</w:t>
      </w:r>
      <w:proofErr w:type="spellStart"/>
      <w:r w:rsidRPr="00175BE9">
        <w:rPr>
          <w:rFonts w:ascii="Times New Roman" w:hAnsi="Times New Roman" w:cs="Times New Roman"/>
        </w:rPr>
        <w:t>ych</w:t>
      </w:r>
      <w:proofErr w:type="spellEnd"/>
      <w:r>
        <w:rPr>
          <w:rStyle w:val="Odwoanieprzypisudolnego"/>
          <w:rFonts w:ascii="Times New Roman" w:hAnsi="Times New Roman" w:cs="Times New Roman"/>
        </w:rPr>
        <w:footnoteReference w:id="3"/>
      </w:r>
      <w:r w:rsidRPr="00175BE9">
        <w:rPr>
          <w:rFonts w:ascii="Times New Roman" w:hAnsi="Times New Roman" w:cs="Times New Roman"/>
        </w:rPr>
        <w:t>:</w:t>
      </w:r>
      <w:r w:rsidR="00E470B5">
        <w:rPr>
          <w:rFonts w:ascii="Times New Roman" w:hAnsi="Times New Roman" w:cs="Times New Roman"/>
        </w:rPr>
        <w:t xml:space="preserve"> </w:t>
      </w:r>
      <w:r w:rsidR="00E470B5">
        <w:rPr>
          <w:rFonts w:ascii="Times New Roman" w:hAnsi="Times New Roman" w:cs="Times New Roman"/>
          <w:b/>
        </w:rPr>
        <w:t>2000</w:t>
      </w:r>
      <w:r w:rsidR="00E470B5" w:rsidRPr="00E470B5">
        <w:rPr>
          <w:rFonts w:ascii="Times New Roman" w:hAnsi="Times New Roman" w:cs="Times New Roman"/>
          <w:b/>
        </w:rPr>
        <w:t>,00 zł.</w:t>
      </w:r>
      <w:r w:rsidR="00647231" w:rsidRPr="006472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7231" w:rsidRPr="00647231">
        <w:rPr>
          <w:rFonts w:ascii="Times New Roman" w:hAnsi="Times New Roman" w:cs="Times New Roman"/>
          <w:b/>
        </w:rPr>
        <w:t>(wynagrodzenie – 1750 zł., składki na ubezpieczenia społeczne: 250 zł.)</w:t>
      </w:r>
      <w:r w:rsidR="00EE500D">
        <w:rPr>
          <w:rFonts w:ascii="Times New Roman" w:hAnsi="Times New Roman" w:cs="Times New Roman"/>
          <w:b/>
        </w:rPr>
        <w:t xml:space="preserve">; </w:t>
      </w:r>
      <w:r w:rsidR="00EE500D" w:rsidRPr="00EE500D">
        <w:rPr>
          <w:rFonts w:ascii="Times New Roman" w:hAnsi="Times New Roman" w:cs="Times New Roman"/>
          <w:b/>
        </w:rPr>
        <w:t>Łącznie w ramach w/w wniosku kwota</w:t>
      </w:r>
      <w:r w:rsidR="00EE500D">
        <w:rPr>
          <w:rFonts w:ascii="Times New Roman" w:hAnsi="Times New Roman" w:cs="Times New Roman"/>
        </w:rPr>
        <w:t xml:space="preserve"> ……………..</w:t>
      </w:r>
    </w:p>
    <w:p w:rsidR="00D86F14" w:rsidRPr="00D86F14" w:rsidRDefault="002E3441" w:rsidP="00D86F1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Deklaruję:</w:t>
      </w:r>
    </w:p>
    <w:p w:rsidR="002E3441" w:rsidRPr="002E3441" w:rsidRDefault="00647231" w:rsidP="002B7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E3441" w:rsidRPr="002E3441">
        <w:rPr>
          <w:rFonts w:ascii="Times New Roman" w:hAnsi="Times New Roman" w:cs="Times New Roman"/>
        </w:rPr>
        <w:t>atrudnienie skierowanej osoby bezrobotnej w pełnym wymiarze czasu pracy przez okres objęty refundacją (12 miesięcy) oraz przez 12 mies</w:t>
      </w:r>
      <w:r w:rsidR="00C96D26">
        <w:rPr>
          <w:rFonts w:ascii="Times New Roman" w:hAnsi="Times New Roman" w:cs="Times New Roman"/>
        </w:rPr>
        <w:t>ięcy po</w:t>
      </w:r>
      <w:r w:rsidR="00E470B5">
        <w:rPr>
          <w:rFonts w:ascii="Times New Roman" w:hAnsi="Times New Roman" w:cs="Times New Roman"/>
        </w:rPr>
        <w:t xml:space="preserve"> zakończeniu refundacji zgodnie</w:t>
      </w:r>
      <w:r w:rsidR="00E470B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art. 150</w:t>
      </w:r>
      <w:r w:rsidR="00C96D26">
        <w:rPr>
          <w:rFonts w:ascii="Times New Roman" w:hAnsi="Times New Roman" w:cs="Times New Roman"/>
        </w:rPr>
        <w:t>f ustawy</w:t>
      </w:r>
      <w:r w:rsidR="00C96D26" w:rsidRPr="00C96D26">
        <w:rPr>
          <w:rFonts w:ascii="Times New Roman" w:hAnsi="Times New Roman" w:cs="Times New Roman"/>
          <w:sz w:val="18"/>
          <w:szCs w:val="18"/>
        </w:rPr>
        <w:t xml:space="preserve"> </w:t>
      </w:r>
      <w:r w:rsidR="00C96D26" w:rsidRPr="00C96D26">
        <w:rPr>
          <w:rFonts w:ascii="Times New Roman" w:hAnsi="Times New Roman" w:cs="Times New Roman"/>
        </w:rPr>
        <w:t>z dnia 20 kwietnia 2004r. o promocji zatrudnienia i instytu</w:t>
      </w:r>
      <w:r w:rsidR="003A423E">
        <w:rPr>
          <w:rFonts w:ascii="Times New Roman" w:hAnsi="Times New Roman" w:cs="Times New Roman"/>
        </w:rPr>
        <w:t>cjach rynku pracy (Dz. U. z 2017</w:t>
      </w:r>
      <w:r w:rsidR="00C96D26" w:rsidRPr="00C96D26">
        <w:rPr>
          <w:rFonts w:ascii="Times New Roman" w:hAnsi="Times New Roman" w:cs="Times New Roman"/>
        </w:rPr>
        <w:t xml:space="preserve">r., </w:t>
      </w:r>
      <w:r w:rsidR="00C96D26">
        <w:rPr>
          <w:rFonts w:ascii="Times New Roman" w:hAnsi="Times New Roman" w:cs="Times New Roman"/>
        </w:rPr>
        <w:t xml:space="preserve">poz. </w:t>
      </w:r>
      <w:r w:rsidR="003A423E">
        <w:rPr>
          <w:rFonts w:ascii="Times New Roman" w:hAnsi="Times New Roman" w:cs="Times New Roman"/>
        </w:rPr>
        <w:t>1065</w:t>
      </w:r>
      <w:r>
        <w:rPr>
          <w:rFonts w:ascii="Times New Roman" w:hAnsi="Times New Roman" w:cs="Times New Roman"/>
        </w:rPr>
        <w:t xml:space="preserve"> z późn. zm.),</w:t>
      </w:r>
    </w:p>
    <w:p w:rsidR="002E3441" w:rsidRPr="002E3441" w:rsidRDefault="00647231" w:rsidP="002B7D93">
      <w:pPr>
        <w:pStyle w:val="Akapitzlist"/>
        <w:numPr>
          <w:ilvl w:val="0"/>
          <w:numId w:val="8"/>
        </w:numPr>
        <w:tabs>
          <w:tab w:val="left" w:pos="7371"/>
          <w:tab w:val="left" w:pos="8789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="002E3441" w:rsidRPr="002E3441">
        <w:rPr>
          <w:rFonts w:ascii="Times New Roman" w:hAnsi="Times New Roman" w:cs="Times New Roman"/>
        </w:rPr>
        <w:t>rzestrzeganie w stosunku do skierowanych bezrobotnych wszelkich uprawnień wynikających z przepisów prawa pracy, z tytułu ubezpieczeń społecznych i norm wewnątrzzakładowych</w:t>
      </w:r>
      <w:r>
        <w:rPr>
          <w:rFonts w:ascii="Times New Roman" w:hAnsi="Times New Roman" w:cs="Times New Roman"/>
        </w:rPr>
        <w:t>,</w:t>
      </w:r>
    </w:p>
    <w:p w:rsidR="002E3441" w:rsidRDefault="00647231" w:rsidP="002B7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zatrudnia</w:t>
      </w:r>
      <w:r w:rsidR="002E3441" w:rsidRPr="00EB3524">
        <w:rPr>
          <w:rFonts w:ascii="Times New Roman" w:hAnsi="Times New Roman" w:cs="Times New Roman"/>
        </w:rPr>
        <w:t xml:space="preserve">nie ……osób/y po </w:t>
      </w:r>
      <w:r>
        <w:rPr>
          <w:rFonts w:ascii="Times New Roman" w:hAnsi="Times New Roman" w:cs="Times New Roman"/>
        </w:rPr>
        <w:t>okresie trwania</w:t>
      </w:r>
      <w:r w:rsidR="002E3441" w:rsidRPr="00EB3524">
        <w:rPr>
          <w:rFonts w:ascii="Times New Roman" w:hAnsi="Times New Roman" w:cs="Times New Roman"/>
        </w:rPr>
        <w:t xml:space="preserve"> umowy o refundację części</w:t>
      </w:r>
      <w:r w:rsidR="00C96D26">
        <w:rPr>
          <w:rFonts w:ascii="Times New Roman" w:hAnsi="Times New Roman" w:cs="Times New Roman"/>
        </w:rPr>
        <w:t xml:space="preserve"> kosztów poniesionych na </w:t>
      </w:r>
      <w:r w:rsidR="002E3441" w:rsidRPr="00EB3524">
        <w:rPr>
          <w:rFonts w:ascii="Times New Roman" w:hAnsi="Times New Roman" w:cs="Times New Roman"/>
        </w:rPr>
        <w:t>wynagrod</w:t>
      </w:r>
      <w:r w:rsidR="00C96D26">
        <w:rPr>
          <w:rFonts w:ascii="Times New Roman" w:hAnsi="Times New Roman" w:cs="Times New Roman"/>
        </w:rPr>
        <w:t>zenia, nagrody oraz składki</w:t>
      </w:r>
      <w:r w:rsidR="00FC715F">
        <w:rPr>
          <w:rFonts w:ascii="Times New Roman" w:hAnsi="Times New Roman" w:cs="Times New Roman"/>
        </w:rPr>
        <w:t xml:space="preserve"> na ubezpieczenia</w:t>
      </w:r>
      <w:r w:rsidR="002E3441" w:rsidRPr="00EB3524">
        <w:rPr>
          <w:rFonts w:ascii="Times New Roman" w:hAnsi="Times New Roman" w:cs="Times New Roman"/>
        </w:rPr>
        <w:t xml:space="preserve"> społeczne</w:t>
      </w:r>
      <w:r w:rsidR="00C96D26">
        <w:rPr>
          <w:rFonts w:ascii="Times New Roman" w:hAnsi="Times New Roman" w:cs="Times New Roman"/>
        </w:rPr>
        <w:t xml:space="preserve"> od refundowanego wynagrodzenia </w:t>
      </w:r>
      <w:r w:rsidR="002E3441" w:rsidRPr="00EB3524">
        <w:rPr>
          <w:rFonts w:ascii="Times New Roman" w:hAnsi="Times New Roman" w:cs="Times New Roman"/>
        </w:rPr>
        <w:t>z tytułu zatrudnienia skierowanego bezrobotnego do 30</w:t>
      </w:r>
      <w:r w:rsidR="001B6A4D" w:rsidRPr="00EB3524">
        <w:rPr>
          <w:rFonts w:ascii="Times New Roman" w:hAnsi="Times New Roman" w:cs="Times New Roman"/>
        </w:rPr>
        <w:t xml:space="preserve"> roku życia na podstawie</w:t>
      </w:r>
      <w:r w:rsidR="00FC715F">
        <w:rPr>
          <w:rFonts w:ascii="Times New Roman" w:hAnsi="Times New Roman" w:cs="Times New Roman"/>
        </w:rPr>
        <w:t xml:space="preserve"> umowy o pracę:</w:t>
      </w:r>
    </w:p>
    <w:p w:rsidR="00FC715F" w:rsidRDefault="00FC715F" w:rsidP="00FC715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732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na czas nieokreślony,</w:t>
      </w:r>
    </w:p>
    <w:p w:rsidR="00FC715F" w:rsidRDefault="00FC715F" w:rsidP="00FC715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73219">
        <w:rPr>
          <w:rFonts w:ascii="Times New Roman" w:hAnsi="Times New Roman" w:cs="Times New Roman"/>
          <w:sz w:val="40"/>
          <w:szCs w:val="40"/>
        </w:rPr>
        <w:t>□</w:t>
      </w:r>
      <w:r w:rsidRPr="0072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na okres 6 miesięcy i więcej,</w:t>
      </w:r>
    </w:p>
    <w:p w:rsidR="00FC715F" w:rsidRDefault="00FC715F" w:rsidP="00FC715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732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na okres 3 – 6 miesięcy,</w:t>
      </w:r>
    </w:p>
    <w:p w:rsidR="008E345F" w:rsidRDefault="00FC715F" w:rsidP="008E345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7321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brak </w:t>
      </w:r>
      <w:r w:rsidR="00647231">
        <w:rPr>
          <w:rFonts w:ascii="Times New Roman" w:hAnsi="Times New Roman" w:cs="Times New Roman"/>
        </w:rPr>
        <w:t>zatrudnienia,</w:t>
      </w:r>
    </w:p>
    <w:p w:rsidR="00C96D26" w:rsidRPr="008E345F" w:rsidRDefault="00647231" w:rsidP="008E34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E345F" w:rsidRPr="008E345F">
        <w:rPr>
          <w:rFonts w:ascii="Times New Roman" w:hAnsi="Times New Roman" w:cs="Times New Roman"/>
        </w:rPr>
        <w:t xml:space="preserve">lanowany </w:t>
      </w:r>
      <w:r>
        <w:rPr>
          <w:rFonts w:ascii="Times New Roman" w:hAnsi="Times New Roman" w:cs="Times New Roman"/>
        </w:rPr>
        <w:t>okres</w:t>
      </w:r>
      <w:r w:rsidR="00E470B5" w:rsidRPr="008E345F">
        <w:rPr>
          <w:rFonts w:ascii="Times New Roman" w:hAnsi="Times New Roman" w:cs="Times New Roman"/>
        </w:rPr>
        <w:t xml:space="preserve"> zatrudnienia:</w:t>
      </w:r>
      <w:r w:rsidR="00E470B5" w:rsidRPr="008E345F">
        <w:rPr>
          <w:rFonts w:ascii="Times New Roman" w:hAnsi="Times New Roman" w:cs="Times New Roman"/>
          <w:b/>
        </w:rPr>
        <w:t xml:space="preserve"> od </w:t>
      </w:r>
      <w:r w:rsidR="00D17F62">
        <w:rPr>
          <w:rFonts w:ascii="Times New Roman" w:hAnsi="Times New Roman" w:cs="Times New Roman"/>
          <w:b/>
        </w:rPr>
        <w:t>…………………</w:t>
      </w:r>
      <w:r w:rsidR="00E470B5" w:rsidRPr="008E345F">
        <w:rPr>
          <w:rFonts w:ascii="Times New Roman" w:hAnsi="Times New Roman" w:cs="Times New Roman"/>
          <w:b/>
        </w:rPr>
        <w:t>do ……………………….</w:t>
      </w:r>
    </w:p>
    <w:p w:rsidR="00C96D26" w:rsidRDefault="00C96D26" w:rsidP="002E344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C96D26" w:rsidRDefault="00C96D26" w:rsidP="002E344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E3441" w:rsidRDefault="002E3441" w:rsidP="002E344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B716D1">
        <w:rPr>
          <w:rFonts w:ascii="Times New Roman" w:hAnsi="Times New Roman" w:cs="Times New Roman"/>
          <w:b/>
          <w:i/>
          <w:u w:val="single"/>
        </w:rPr>
        <w:lastRenderedPageBreak/>
        <w:t>Do wniosku należy dołączyć:</w:t>
      </w:r>
    </w:p>
    <w:p w:rsidR="00FC715F" w:rsidRPr="00B716D1" w:rsidRDefault="00FC715F" w:rsidP="002E344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E3441" w:rsidRPr="00FC715F" w:rsidRDefault="002E3441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Dokumenty potwierdzające formę prawną istnienia Wnioskodawcy za wyjątkiem wymienionych </w:t>
      </w:r>
      <w:r w:rsidR="00EB3524" w:rsidRPr="00FC715F">
        <w:rPr>
          <w:rFonts w:ascii="Times New Roman" w:hAnsi="Times New Roman" w:cs="Times New Roman"/>
        </w:rPr>
        <w:t xml:space="preserve">               </w:t>
      </w:r>
      <w:r w:rsidRPr="00FC715F">
        <w:rPr>
          <w:rFonts w:ascii="Times New Roman" w:hAnsi="Times New Roman" w:cs="Times New Roman"/>
        </w:rPr>
        <w:t>w art. 38 ust. 5 ustawy o swobodzie działalności gospodarczej</w:t>
      </w:r>
      <w:r w:rsidRPr="00FC715F">
        <w:rPr>
          <w:rStyle w:val="Odwoanieprzypisudolnego"/>
          <w:rFonts w:ascii="Times New Roman" w:hAnsi="Times New Roman" w:cs="Times New Roman"/>
        </w:rPr>
        <w:footnoteReference w:id="4"/>
      </w:r>
      <w:r w:rsidRPr="00FC715F">
        <w:rPr>
          <w:rFonts w:ascii="Times New Roman" w:hAnsi="Times New Roman" w:cs="Times New Roman"/>
        </w:rPr>
        <w:t xml:space="preserve"> </w:t>
      </w:r>
      <w:r w:rsidRPr="00FC715F">
        <w:rPr>
          <w:rFonts w:ascii="Times New Roman" w:hAnsi="Times New Roman" w:cs="Times New Roman"/>
          <w:b/>
        </w:rPr>
        <w:t>(np. kserokopia umowy spółki cywilnej itp.)</w:t>
      </w:r>
      <w:r w:rsidRPr="00FC715F">
        <w:rPr>
          <w:rFonts w:ascii="Times New Roman" w:hAnsi="Times New Roman" w:cs="Times New Roman"/>
        </w:rPr>
        <w:t>,</w:t>
      </w:r>
    </w:p>
    <w:p w:rsidR="002E3441" w:rsidRPr="00FC715F" w:rsidRDefault="002E3441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Dokumenty potwierdzające formę użytkowania miejsca, w którym będzie świadczona praca, np. umowę najmu, dzierżawy, akt własności </w:t>
      </w:r>
      <w:r w:rsidRPr="00FC715F">
        <w:rPr>
          <w:rFonts w:ascii="Times New Roman" w:hAnsi="Times New Roman" w:cs="Times New Roman"/>
          <w:b/>
        </w:rPr>
        <w:t>(w przypadku</w:t>
      </w:r>
      <w:r w:rsidR="002B7D93" w:rsidRPr="00FC715F">
        <w:rPr>
          <w:rFonts w:ascii="Times New Roman" w:hAnsi="Times New Roman" w:cs="Times New Roman"/>
          <w:b/>
        </w:rPr>
        <w:t>,</w:t>
      </w:r>
      <w:r w:rsidRPr="00FC715F">
        <w:rPr>
          <w:rFonts w:ascii="Times New Roman" w:hAnsi="Times New Roman" w:cs="Times New Roman"/>
          <w:b/>
        </w:rPr>
        <w:t xml:space="preserve"> gdy nie wynika ono z dokum</w:t>
      </w:r>
      <w:r w:rsidR="00354BE8">
        <w:rPr>
          <w:rFonts w:ascii="Times New Roman" w:hAnsi="Times New Roman" w:cs="Times New Roman"/>
          <w:b/>
        </w:rPr>
        <w:t>entacji rejestrowej – np.</w:t>
      </w:r>
      <w:r w:rsidRPr="00FC715F">
        <w:rPr>
          <w:rFonts w:ascii="Times New Roman" w:hAnsi="Times New Roman" w:cs="Times New Roman"/>
          <w:b/>
        </w:rPr>
        <w:t xml:space="preserve"> KRS),</w:t>
      </w:r>
    </w:p>
    <w:p w:rsidR="002E3441" w:rsidRPr="00FC715F" w:rsidRDefault="002B7D93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>Dokument potwierdzający</w:t>
      </w:r>
      <w:r w:rsidR="002E3441" w:rsidRPr="00FC715F">
        <w:rPr>
          <w:rFonts w:ascii="Times New Roman" w:hAnsi="Times New Roman" w:cs="Times New Roman"/>
        </w:rPr>
        <w:t xml:space="preserve"> upoważnienie do reprezentacji i podpisania umowy osoby wska</w:t>
      </w:r>
      <w:r w:rsidR="00C96D26">
        <w:rPr>
          <w:rFonts w:ascii="Times New Roman" w:hAnsi="Times New Roman" w:cs="Times New Roman"/>
        </w:rPr>
        <w:t>zanej we wniosku  w cz. I ust. 9,</w:t>
      </w:r>
      <w:r w:rsidR="002E3441" w:rsidRPr="00FC715F">
        <w:rPr>
          <w:rFonts w:ascii="Times New Roman" w:hAnsi="Times New Roman" w:cs="Times New Roman"/>
        </w:rPr>
        <w:t xml:space="preserve"> np. kserokopie powołania, mianowania lub pełnomocnictwo udzielone przez uprawnione osoby, o ile nie wynika ono z innych dokumentów dołączonych do wniosku.</w:t>
      </w:r>
    </w:p>
    <w:p w:rsidR="00ED16E4" w:rsidRDefault="00ED16E4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Kserokopię aktualnej </w:t>
      </w:r>
      <w:r w:rsidRPr="00FC715F">
        <w:rPr>
          <w:rFonts w:ascii="Times New Roman" w:hAnsi="Times New Roman" w:cs="Times New Roman"/>
          <w:b/>
        </w:rPr>
        <w:t>deklaracji ZUS DRA</w:t>
      </w:r>
      <w:r w:rsidRPr="00FC715F">
        <w:rPr>
          <w:rFonts w:ascii="Times New Roman" w:hAnsi="Times New Roman" w:cs="Times New Roman"/>
        </w:rPr>
        <w:t>, potwierdzającą wysokość stopy procentowej składki na ubezpieczenie wypadkowe,</w:t>
      </w:r>
    </w:p>
    <w:p w:rsidR="00715DF1" w:rsidRDefault="00715DF1" w:rsidP="00715D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numer rachunku bankowego wskazanego we wniosku,</w:t>
      </w:r>
    </w:p>
    <w:p w:rsidR="00647231" w:rsidRPr="00647231" w:rsidRDefault="00647231" w:rsidP="00647231">
      <w:pPr>
        <w:pStyle w:val="Akapitzlist"/>
        <w:numPr>
          <w:ilvl w:val="0"/>
          <w:numId w:val="9"/>
        </w:numPr>
        <w:tabs>
          <w:tab w:val="left" w:pos="7371"/>
          <w:tab w:val="left" w:pos="8789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647231">
        <w:rPr>
          <w:rFonts w:ascii="Times New Roman" w:hAnsi="Times New Roman" w:cs="Times New Roman"/>
          <w:color w:val="000000"/>
        </w:rPr>
        <w:t xml:space="preserve"> przypadku zwolnień pracowników należy dołączyć dokumenty potwierdzające zaistniałe okoliczności (np. świadectwo pracy, rozwiązanie umowy o pracę)</w:t>
      </w:r>
      <w:r>
        <w:rPr>
          <w:rFonts w:ascii="Times New Roman" w:hAnsi="Times New Roman" w:cs="Times New Roman"/>
          <w:color w:val="000000"/>
        </w:rPr>
        <w:t>,</w:t>
      </w:r>
    </w:p>
    <w:p w:rsidR="002E3441" w:rsidRPr="00FC715F" w:rsidRDefault="002E3441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Oświadczenia Wnioskodawcy – </w:t>
      </w:r>
      <w:r w:rsidRPr="00FC715F">
        <w:rPr>
          <w:rFonts w:ascii="Times New Roman" w:hAnsi="Times New Roman" w:cs="Times New Roman"/>
          <w:b/>
        </w:rPr>
        <w:t>Załącznik nr 1,</w:t>
      </w:r>
    </w:p>
    <w:p w:rsidR="00220030" w:rsidRPr="00FC715F" w:rsidRDefault="00220030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Oświadczenia Wnioskodawcy – </w:t>
      </w:r>
      <w:r w:rsidRPr="00FC715F">
        <w:rPr>
          <w:rFonts w:ascii="Times New Roman" w:hAnsi="Times New Roman" w:cs="Times New Roman"/>
          <w:b/>
        </w:rPr>
        <w:t>Załącznik nr 2,</w:t>
      </w:r>
    </w:p>
    <w:p w:rsidR="002E3441" w:rsidRPr="00FC715F" w:rsidRDefault="002E3441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>Oświadczenia Wnioskodawcy o pomocy de minimis –</w:t>
      </w:r>
      <w:r w:rsidRPr="00FC715F">
        <w:rPr>
          <w:rFonts w:ascii="Times New Roman" w:hAnsi="Times New Roman" w:cs="Times New Roman"/>
          <w:b/>
        </w:rPr>
        <w:t xml:space="preserve"> Załącznik nr </w:t>
      </w:r>
      <w:r w:rsidR="00220030" w:rsidRPr="00FC715F">
        <w:rPr>
          <w:rFonts w:ascii="Times New Roman" w:hAnsi="Times New Roman" w:cs="Times New Roman"/>
          <w:b/>
        </w:rPr>
        <w:t>3</w:t>
      </w:r>
      <w:r w:rsidR="00EA2554" w:rsidRPr="00FC715F">
        <w:rPr>
          <w:rFonts w:ascii="Times New Roman" w:hAnsi="Times New Roman" w:cs="Times New Roman"/>
          <w:b/>
        </w:rPr>
        <w:t xml:space="preserve"> wraz z zaświadczeniami</w:t>
      </w:r>
      <w:r w:rsidR="00EB3524" w:rsidRPr="00FC715F">
        <w:rPr>
          <w:rFonts w:ascii="Times New Roman" w:hAnsi="Times New Roman" w:cs="Times New Roman"/>
          <w:b/>
        </w:rPr>
        <w:t xml:space="preserve">                                        </w:t>
      </w:r>
      <w:r w:rsidR="00EA2554" w:rsidRPr="00FC715F">
        <w:rPr>
          <w:rFonts w:ascii="Times New Roman" w:hAnsi="Times New Roman" w:cs="Times New Roman"/>
          <w:b/>
        </w:rPr>
        <w:t xml:space="preserve"> w przypadku otrzymania pomocy de minimis.</w:t>
      </w:r>
    </w:p>
    <w:p w:rsidR="002E3441" w:rsidRPr="00FC715F" w:rsidRDefault="002E3441" w:rsidP="002E34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Formularz informacji przedstawianych przy ubieganiu się o pomoc de minimis – </w:t>
      </w:r>
      <w:r w:rsidR="00220030" w:rsidRPr="00FC715F">
        <w:rPr>
          <w:rFonts w:ascii="Times New Roman" w:hAnsi="Times New Roman" w:cs="Times New Roman"/>
          <w:b/>
        </w:rPr>
        <w:t>Załącznik nr 4</w:t>
      </w:r>
      <w:r w:rsidRPr="00FC715F">
        <w:rPr>
          <w:rFonts w:ascii="Times New Roman" w:hAnsi="Times New Roman" w:cs="Times New Roman"/>
          <w:b/>
        </w:rPr>
        <w:t>,</w:t>
      </w:r>
    </w:p>
    <w:p w:rsidR="000029AF" w:rsidRPr="00FC715F" w:rsidRDefault="002E3441" w:rsidP="00ED16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>Zgłoszenie krajowej oferty pracy na stanowisko/a, którego/</w:t>
      </w:r>
      <w:proofErr w:type="spellStart"/>
      <w:r w:rsidRPr="00FC715F">
        <w:rPr>
          <w:rFonts w:ascii="Times New Roman" w:hAnsi="Times New Roman" w:cs="Times New Roman"/>
        </w:rPr>
        <w:t>ych</w:t>
      </w:r>
      <w:proofErr w:type="spellEnd"/>
      <w:r w:rsidRPr="00FC715F">
        <w:rPr>
          <w:rFonts w:ascii="Times New Roman" w:hAnsi="Times New Roman" w:cs="Times New Roman"/>
        </w:rPr>
        <w:t xml:space="preserve"> dotyczy niniejszy wniosek – </w:t>
      </w:r>
      <w:r w:rsidR="00220030" w:rsidRPr="00FC715F">
        <w:rPr>
          <w:rFonts w:ascii="Times New Roman" w:hAnsi="Times New Roman" w:cs="Times New Roman"/>
          <w:b/>
        </w:rPr>
        <w:t>Załącznik nr 5</w:t>
      </w:r>
      <w:r w:rsidRPr="00FC715F">
        <w:rPr>
          <w:rFonts w:ascii="Times New Roman" w:hAnsi="Times New Roman" w:cs="Times New Roman"/>
          <w:b/>
        </w:rPr>
        <w:t>.</w:t>
      </w:r>
    </w:p>
    <w:p w:rsidR="00FC715F" w:rsidRDefault="00FC715F" w:rsidP="002E3441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</w:p>
    <w:p w:rsidR="002E3441" w:rsidRPr="00220030" w:rsidRDefault="00220030" w:rsidP="00C96D26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20030">
        <w:rPr>
          <w:rFonts w:ascii="Times New Roman" w:hAnsi="Times New Roman" w:cs="Times New Roman"/>
          <w:b/>
          <w:i/>
          <w:u w:val="single"/>
        </w:rPr>
        <w:t xml:space="preserve">Uwaga! </w:t>
      </w:r>
    </w:p>
    <w:p w:rsidR="000029AF" w:rsidRPr="00D06553" w:rsidRDefault="00220030" w:rsidP="00C96D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553">
        <w:rPr>
          <w:rFonts w:ascii="Times New Roman" w:hAnsi="Times New Roman" w:cs="Times New Roman"/>
          <w:b/>
        </w:rPr>
        <w:t>W uzasadnionych przypadkach, przed podpisaniem umowy o refundację, na wezwanie Urzędu, pracodawca</w:t>
      </w:r>
      <w:r w:rsidR="00124FCB" w:rsidRPr="00D06553">
        <w:rPr>
          <w:rFonts w:ascii="Times New Roman" w:hAnsi="Times New Roman" w:cs="Times New Roman"/>
          <w:b/>
        </w:rPr>
        <w:t>/przedsiębiorca</w:t>
      </w:r>
      <w:r w:rsidRPr="00D06553">
        <w:rPr>
          <w:rFonts w:ascii="Times New Roman" w:hAnsi="Times New Roman" w:cs="Times New Roman"/>
          <w:b/>
        </w:rPr>
        <w:t xml:space="preserve"> będzie miał obowiązek dostarczenia </w:t>
      </w:r>
      <w:r w:rsidR="00124FCB" w:rsidRPr="00D06553">
        <w:rPr>
          <w:rFonts w:ascii="Times New Roman" w:hAnsi="Times New Roman" w:cs="Times New Roman"/>
          <w:b/>
        </w:rPr>
        <w:t>do PUP zaświadczenia z ZUS</w:t>
      </w:r>
      <w:r w:rsidR="00124FCB" w:rsidRPr="00D06553">
        <w:rPr>
          <w:rFonts w:ascii="Times New Roman" w:hAnsi="Times New Roman" w:cs="Times New Roman"/>
          <w:b/>
        </w:rPr>
        <w:br/>
        <w:t xml:space="preserve">i US </w:t>
      </w:r>
      <w:r w:rsidRPr="00D06553">
        <w:rPr>
          <w:rFonts w:ascii="Times New Roman" w:hAnsi="Times New Roman" w:cs="Times New Roman"/>
          <w:b/>
        </w:rPr>
        <w:t>o niezaleganiu w opłatach, wydanych nie wcześniej niż 3</w:t>
      </w:r>
      <w:r w:rsidR="00124FCB" w:rsidRPr="00D06553">
        <w:rPr>
          <w:rFonts w:ascii="Times New Roman" w:hAnsi="Times New Roman" w:cs="Times New Roman"/>
          <w:b/>
        </w:rPr>
        <w:t>0 dni</w:t>
      </w:r>
      <w:r w:rsidRPr="00D06553">
        <w:rPr>
          <w:rFonts w:ascii="Times New Roman" w:hAnsi="Times New Roman" w:cs="Times New Roman"/>
          <w:b/>
        </w:rPr>
        <w:t xml:space="preserve"> </w:t>
      </w:r>
      <w:r w:rsidR="00124FCB" w:rsidRPr="00D06553">
        <w:rPr>
          <w:rFonts w:ascii="Times New Roman" w:hAnsi="Times New Roman" w:cs="Times New Roman"/>
          <w:b/>
        </w:rPr>
        <w:t>od dnia</w:t>
      </w:r>
      <w:r w:rsidR="00712900">
        <w:rPr>
          <w:rFonts w:ascii="Times New Roman" w:hAnsi="Times New Roman" w:cs="Times New Roman"/>
          <w:b/>
        </w:rPr>
        <w:t xml:space="preserve"> dostarczenia do PUP po otrzymaniu</w:t>
      </w:r>
      <w:r w:rsidR="00124FCB" w:rsidRPr="00D06553">
        <w:rPr>
          <w:rFonts w:ascii="Times New Roman" w:hAnsi="Times New Roman" w:cs="Times New Roman"/>
          <w:b/>
        </w:rPr>
        <w:t xml:space="preserve"> informacji o pozytywnym rozpatrzeniu wniosku.</w:t>
      </w:r>
    </w:p>
    <w:p w:rsidR="00FC715F" w:rsidRDefault="00FC715F" w:rsidP="00C96D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3441" w:rsidRDefault="002E3441" w:rsidP="00C96D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14C8">
        <w:rPr>
          <w:rFonts w:ascii="Times New Roman" w:hAnsi="Times New Roman" w:cs="Times New Roman"/>
          <w:b/>
        </w:rPr>
        <w:t xml:space="preserve">Wszystkie kserokopie wymaganych załączników muszą być poświadczone za zgodność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BC14C8">
        <w:rPr>
          <w:rFonts w:ascii="Times New Roman" w:hAnsi="Times New Roman" w:cs="Times New Roman"/>
          <w:b/>
        </w:rPr>
        <w:t xml:space="preserve">z oryginałem przez </w:t>
      </w:r>
      <w:r>
        <w:rPr>
          <w:rFonts w:ascii="Times New Roman" w:hAnsi="Times New Roman" w:cs="Times New Roman"/>
          <w:b/>
        </w:rPr>
        <w:t>Wnioskodawcę</w:t>
      </w:r>
      <w:r w:rsidRPr="00BC14C8">
        <w:rPr>
          <w:rFonts w:ascii="Times New Roman" w:hAnsi="Times New Roman" w:cs="Times New Roman"/>
          <w:b/>
        </w:rPr>
        <w:t xml:space="preserve">, osobę upoważnioną do reprezentacji </w:t>
      </w:r>
      <w:r>
        <w:rPr>
          <w:rFonts w:ascii="Times New Roman" w:hAnsi="Times New Roman" w:cs="Times New Roman"/>
          <w:b/>
        </w:rPr>
        <w:t>Wnioskodawcy</w:t>
      </w:r>
      <w:r w:rsidRPr="00BC14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Pr="00BC14C8">
        <w:rPr>
          <w:rFonts w:ascii="Times New Roman" w:hAnsi="Times New Roman" w:cs="Times New Roman"/>
          <w:b/>
        </w:rPr>
        <w:t>(np</w:t>
      </w:r>
      <w:r>
        <w:rPr>
          <w:rFonts w:ascii="Times New Roman" w:hAnsi="Times New Roman" w:cs="Times New Roman"/>
          <w:b/>
        </w:rPr>
        <w:t xml:space="preserve">. zarząd </w:t>
      </w:r>
      <w:r w:rsidRPr="00BC14C8">
        <w:rPr>
          <w:rFonts w:ascii="Times New Roman" w:hAnsi="Times New Roman" w:cs="Times New Roman"/>
          <w:b/>
        </w:rPr>
        <w:t>w przypadku spółek prawa handlo</w:t>
      </w:r>
      <w:r>
        <w:rPr>
          <w:rFonts w:ascii="Times New Roman" w:hAnsi="Times New Roman" w:cs="Times New Roman"/>
          <w:b/>
        </w:rPr>
        <w:t xml:space="preserve">wego i osób prawnych) lub radcę </w:t>
      </w:r>
      <w:r w:rsidRPr="00BC14C8">
        <w:rPr>
          <w:rFonts w:ascii="Times New Roman" w:hAnsi="Times New Roman" w:cs="Times New Roman"/>
          <w:b/>
        </w:rPr>
        <w:t>prawnego, notariusza.</w:t>
      </w:r>
    </w:p>
    <w:p w:rsidR="002E3441" w:rsidRDefault="002E3441" w:rsidP="00C96D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Niniejszy wniosek składam pod odpowiedzialnością karną wynikającą z art. 233 § 1 k.k., który stanowi:</w:t>
      </w:r>
    </w:p>
    <w:p w:rsidR="000029AF" w:rsidRDefault="000029AF" w:rsidP="00C96D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3441" w:rsidRPr="00ED16E4" w:rsidRDefault="002E3441" w:rsidP="00C96D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„Kto, składając zeznanie mające służyć za dowód w postępowaniu sądowym lub innym postępowaniu prowadzonym na podstawie ustawy, zeznaje nieprawdę lub zataja prawdę, podlega kar</w:t>
      </w:r>
      <w:r w:rsidR="00D17F62">
        <w:rPr>
          <w:rFonts w:ascii="Times New Roman" w:hAnsi="Times New Roman" w:cs="Times New Roman"/>
          <w:b/>
        </w:rPr>
        <w:t>ze pozbawienia wolności od 6 miesięcy do lat 8</w:t>
      </w:r>
      <w:r>
        <w:rPr>
          <w:rFonts w:ascii="Times New Roman" w:hAnsi="Times New Roman" w:cs="Times New Roman"/>
          <w:b/>
        </w:rPr>
        <w:t>.”</w:t>
      </w:r>
    </w:p>
    <w:p w:rsidR="00220030" w:rsidRDefault="00220030" w:rsidP="00C96D26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FC715F" w:rsidRDefault="00FC715F" w:rsidP="002E344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2E3441" w:rsidRDefault="002E3441" w:rsidP="002E344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C715F" w:rsidRDefault="002E3441" w:rsidP="0022003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data, podpis i pieczęć Wnioskodawcy lub osoby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uprawnionej do jego reprezentacji</w:t>
      </w:r>
    </w:p>
    <w:p w:rsidR="002E3441" w:rsidRDefault="002E3441" w:rsidP="00220030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BC14C8">
        <w:rPr>
          <w:rFonts w:ascii="Times New Roman" w:hAnsi="Times New Roman" w:cs="Times New Roman"/>
          <w:b/>
        </w:rPr>
        <w:br/>
      </w:r>
    </w:p>
    <w:p w:rsidR="002E3441" w:rsidRDefault="002E3441" w:rsidP="002E34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Wyrażam zgodę na przetwarzanie, udostępnianie, zbieranie i archiwizowanie moich danych osobowych dla celów związanych z </w:t>
      </w:r>
      <w:r w:rsidR="00EB3524">
        <w:rPr>
          <w:rFonts w:ascii="Times New Roman" w:hAnsi="Times New Roman" w:cs="Times New Roman"/>
          <w:b/>
        </w:rPr>
        <w:t>wykonywaniem zadań Powiatowego U</w:t>
      </w:r>
      <w:r>
        <w:rPr>
          <w:rFonts w:ascii="Times New Roman" w:hAnsi="Times New Roman" w:cs="Times New Roman"/>
          <w:b/>
        </w:rPr>
        <w:t xml:space="preserve">rzędu Pracy </w:t>
      </w:r>
      <w:r w:rsidR="00EB3524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w Wyszkowie, zgodnie z ustawą z dnia 29 sierpnia 1997 roku o ochronie danych osobowych              (</w:t>
      </w:r>
      <w:r w:rsidR="008E345F">
        <w:rPr>
          <w:rFonts w:ascii="Times New Roman" w:hAnsi="Times New Roman" w:cs="Times New Roman"/>
          <w:b/>
        </w:rPr>
        <w:t>Dz. U. 2016</w:t>
      </w:r>
      <w:r w:rsidR="00C96D26">
        <w:rPr>
          <w:rFonts w:ascii="Times New Roman" w:hAnsi="Times New Roman" w:cs="Times New Roman"/>
          <w:b/>
        </w:rPr>
        <w:t xml:space="preserve"> r. poz. </w:t>
      </w:r>
      <w:r w:rsidR="008E345F">
        <w:rPr>
          <w:rFonts w:ascii="Times New Roman" w:hAnsi="Times New Roman" w:cs="Times New Roman"/>
          <w:b/>
        </w:rPr>
        <w:t>922</w:t>
      </w:r>
      <w:r w:rsidR="00EA2554">
        <w:rPr>
          <w:rFonts w:ascii="Times New Roman" w:hAnsi="Times New Roman" w:cs="Times New Roman"/>
          <w:b/>
        </w:rPr>
        <w:t xml:space="preserve">). </w:t>
      </w:r>
    </w:p>
    <w:p w:rsidR="00ED16E4" w:rsidRDefault="00ED16E4" w:rsidP="002E34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715F" w:rsidRDefault="00FC715F" w:rsidP="002E34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715F" w:rsidRDefault="00FC715F" w:rsidP="002E34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3441" w:rsidRDefault="002E3441" w:rsidP="002E3441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2E3441" w:rsidRDefault="002E3441" w:rsidP="002E3441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data, podpis i pieczęć Wnioskodawcy lub osoby </w:t>
      </w:r>
    </w:p>
    <w:p w:rsidR="0065491B" w:rsidRDefault="002E3441" w:rsidP="00C2100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u</w:t>
      </w:r>
      <w:r w:rsidR="00D73219">
        <w:rPr>
          <w:rFonts w:ascii="Times New Roman" w:hAnsi="Times New Roman" w:cs="Times New Roman"/>
          <w:sz w:val="18"/>
          <w:szCs w:val="18"/>
        </w:rPr>
        <w:t>prawnionej do jego reprezentacji</w:t>
      </w:r>
    </w:p>
    <w:p w:rsidR="00334E0F" w:rsidRDefault="00334E0F" w:rsidP="00C2100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334E0F" w:rsidRPr="00C2100B" w:rsidRDefault="00334E0F" w:rsidP="00C2100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EA2554" w:rsidRPr="00FC715F" w:rsidRDefault="00EA2554" w:rsidP="00EA25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  <w:b/>
        </w:rPr>
        <w:lastRenderedPageBreak/>
        <w:t>Załącznik nr 1</w:t>
      </w:r>
    </w:p>
    <w:p w:rsidR="00EA2554" w:rsidRPr="00FC715F" w:rsidRDefault="00EA2554" w:rsidP="00EA25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2554" w:rsidRPr="00FC715F" w:rsidRDefault="00EA2554" w:rsidP="007C3E5A">
      <w:pPr>
        <w:spacing w:after="0" w:line="240" w:lineRule="auto"/>
        <w:rPr>
          <w:rFonts w:ascii="Times New Roman" w:hAnsi="Times New Roman" w:cs="Times New Roman"/>
          <w:b/>
        </w:rPr>
      </w:pPr>
    </w:p>
    <w:p w:rsidR="00EA2554" w:rsidRPr="00FC715F" w:rsidRDefault="00EA2554" w:rsidP="00EA2554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EA2554" w:rsidRPr="00FC715F" w:rsidRDefault="00EA2554" w:rsidP="00EA2554">
      <w:pPr>
        <w:tabs>
          <w:tab w:val="left" w:leader="dot" w:pos="2880"/>
          <w:tab w:val="left" w:pos="6300"/>
          <w:tab w:val="left" w:leader="dot" w:pos="9000"/>
        </w:tabs>
        <w:spacing w:after="0"/>
        <w:rPr>
          <w:rFonts w:ascii="Times New Roman" w:hAnsi="Times New Roman" w:cs="Times New Roman"/>
          <w:color w:val="000000"/>
        </w:rPr>
      </w:pPr>
      <w:r w:rsidRPr="00FC715F">
        <w:rPr>
          <w:rFonts w:ascii="Times New Roman" w:hAnsi="Times New Roman" w:cs="Times New Roman"/>
          <w:color w:val="000000"/>
        </w:rPr>
        <w:tab/>
        <w:t xml:space="preserve"> </w:t>
      </w:r>
      <w:r w:rsidRPr="00FC715F">
        <w:rPr>
          <w:rFonts w:ascii="Times New Roman" w:hAnsi="Times New Roman" w:cs="Times New Roman"/>
          <w:color w:val="000000"/>
        </w:rPr>
        <w:tab/>
      </w:r>
      <w:r w:rsidRPr="00FC715F">
        <w:rPr>
          <w:rFonts w:ascii="Times New Roman" w:hAnsi="Times New Roman" w:cs="Times New Roman"/>
          <w:color w:val="000000"/>
        </w:rPr>
        <w:tab/>
      </w:r>
    </w:p>
    <w:p w:rsidR="00EA2554" w:rsidRPr="00FC715F" w:rsidRDefault="00EA2554" w:rsidP="00EA2554">
      <w:pPr>
        <w:spacing w:after="0"/>
        <w:rPr>
          <w:rFonts w:ascii="Times New Roman" w:hAnsi="Times New Roman" w:cs="Times New Roman"/>
          <w:color w:val="000000"/>
        </w:rPr>
      </w:pPr>
      <w:r w:rsidRPr="00FC715F">
        <w:rPr>
          <w:rFonts w:ascii="Times New Roman" w:hAnsi="Times New Roman" w:cs="Times New Roman"/>
          <w:color w:val="000000"/>
        </w:rPr>
        <w:t xml:space="preserve">    (pieczęć Wnioskodawcy)</w:t>
      </w:r>
      <w:r w:rsidRPr="00FC715F">
        <w:rPr>
          <w:rFonts w:ascii="Times New Roman" w:hAnsi="Times New Roman" w:cs="Times New Roman"/>
          <w:color w:val="000000"/>
        </w:rPr>
        <w:tab/>
      </w:r>
      <w:r w:rsidRPr="00FC715F">
        <w:rPr>
          <w:rFonts w:ascii="Times New Roman" w:hAnsi="Times New Roman" w:cs="Times New Roman"/>
          <w:color w:val="000000"/>
        </w:rPr>
        <w:tab/>
      </w:r>
      <w:r w:rsidRPr="00FC715F">
        <w:rPr>
          <w:rFonts w:ascii="Times New Roman" w:hAnsi="Times New Roman" w:cs="Times New Roman"/>
          <w:color w:val="000000"/>
        </w:rPr>
        <w:tab/>
      </w:r>
      <w:r w:rsidRPr="00FC715F">
        <w:rPr>
          <w:rFonts w:ascii="Times New Roman" w:hAnsi="Times New Roman" w:cs="Times New Roman"/>
          <w:color w:val="000000"/>
        </w:rPr>
        <w:tab/>
      </w:r>
      <w:r w:rsidRPr="00FC715F">
        <w:rPr>
          <w:rFonts w:ascii="Times New Roman" w:hAnsi="Times New Roman" w:cs="Times New Roman"/>
          <w:color w:val="000000"/>
        </w:rPr>
        <w:tab/>
        <w:t xml:space="preserve">              </w:t>
      </w:r>
      <w:r w:rsidR="00FC715F">
        <w:rPr>
          <w:rFonts w:ascii="Times New Roman" w:hAnsi="Times New Roman" w:cs="Times New Roman"/>
          <w:color w:val="000000"/>
        </w:rPr>
        <w:t xml:space="preserve">      </w:t>
      </w:r>
      <w:r w:rsidR="00FC715F" w:rsidRPr="00FC715F">
        <w:rPr>
          <w:rFonts w:ascii="Times New Roman" w:hAnsi="Times New Roman" w:cs="Times New Roman"/>
          <w:color w:val="000000"/>
        </w:rPr>
        <w:t>(miejscowość i data)</w:t>
      </w:r>
    </w:p>
    <w:p w:rsidR="00EA2554" w:rsidRPr="00FC715F" w:rsidRDefault="00EA2554" w:rsidP="007C3E5A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A2554" w:rsidRDefault="00EA2554" w:rsidP="00D732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715F">
        <w:rPr>
          <w:rFonts w:ascii="Times New Roman" w:hAnsi="Times New Roman" w:cs="Times New Roman"/>
          <w:b/>
          <w:bCs/>
          <w:sz w:val="22"/>
          <w:szCs w:val="22"/>
        </w:rPr>
        <w:t>OŚWIADCZENIA WNIOSKODAWCY</w:t>
      </w:r>
    </w:p>
    <w:p w:rsidR="00D73219" w:rsidRPr="00D73219" w:rsidRDefault="00D73219" w:rsidP="00D732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2554" w:rsidRDefault="00EA2554" w:rsidP="00727E9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1B2520"/>
        </w:rPr>
      </w:pPr>
      <w:r w:rsidRPr="00FC715F">
        <w:rPr>
          <w:rFonts w:ascii="Times New Roman" w:hAnsi="Times New Roman" w:cs="Times New Roman"/>
          <w:b/>
          <w:bCs/>
          <w:color w:val="1B2520"/>
        </w:rPr>
        <w:t>Stosownie do art</w:t>
      </w:r>
      <w:r w:rsidRPr="00FC715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FC715F">
        <w:rPr>
          <w:rFonts w:ascii="Times New Roman" w:hAnsi="Times New Roman" w:cs="Times New Roman"/>
          <w:b/>
          <w:bCs/>
          <w:color w:val="1B2520"/>
        </w:rPr>
        <w:t xml:space="preserve">75 § 2 </w:t>
      </w:r>
      <w:r w:rsidRPr="00FC715F">
        <w:rPr>
          <w:rFonts w:ascii="Times New Roman" w:hAnsi="Times New Roman" w:cs="Times New Roman"/>
          <w:b/>
          <w:color w:val="1B2520"/>
          <w:w w:val="107"/>
        </w:rPr>
        <w:t xml:space="preserve">k.p.a., świadomy odpowiedzialności </w:t>
      </w:r>
      <w:r w:rsidRPr="00FC715F">
        <w:rPr>
          <w:rFonts w:ascii="Times New Roman" w:hAnsi="Times New Roman" w:cs="Times New Roman"/>
          <w:b/>
          <w:bCs/>
          <w:color w:val="1B2520"/>
        </w:rPr>
        <w:t xml:space="preserve">karnej za składanie </w:t>
      </w:r>
      <w:r w:rsidRPr="00FC715F">
        <w:rPr>
          <w:rFonts w:ascii="Times New Roman" w:hAnsi="Times New Roman" w:cs="Times New Roman"/>
          <w:b/>
          <w:bCs/>
          <w:color w:val="1B2520"/>
        </w:rPr>
        <w:br/>
        <w:t xml:space="preserve">fałszywych zeznań, wynikającej z art. 233 § 1 Kodeksu </w:t>
      </w:r>
      <w:r w:rsidRPr="00FC715F">
        <w:rPr>
          <w:rFonts w:ascii="Times New Roman" w:hAnsi="Times New Roman" w:cs="Times New Roman"/>
          <w:b/>
          <w:color w:val="1B2520"/>
        </w:rPr>
        <w:t>Karnego</w:t>
      </w:r>
      <w:r w:rsidRPr="00FC715F">
        <w:rPr>
          <w:rStyle w:val="Odwoanieprzypisudolnego"/>
          <w:rFonts w:ascii="Times New Roman" w:hAnsi="Times New Roman" w:cs="Times New Roman"/>
          <w:b/>
          <w:color w:val="1B2520"/>
        </w:rPr>
        <w:footnoteReference w:id="5"/>
      </w:r>
      <w:r w:rsidRPr="00FC715F">
        <w:rPr>
          <w:rFonts w:ascii="Times New Roman" w:hAnsi="Times New Roman" w:cs="Times New Roman"/>
          <w:b/>
          <w:color w:val="1B2520"/>
        </w:rPr>
        <w:t xml:space="preserve">, </w:t>
      </w:r>
      <w:r w:rsidRPr="00FC715F">
        <w:rPr>
          <w:rFonts w:ascii="Times New Roman" w:hAnsi="Times New Roman" w:cs="Times New Roman"/>
          <w:b/>
          <w:bCs/>
          <w:color w:val="1B2520"/>
        </w:rPr>
        <w:t xml:space="preserve">w imieniu swoim lub </w:t>
      </w:r>
      <w:r w:rsidRPr="00FC715F">
        <w:rPr>
          <w:rFonts w:ascii="Times New Roman" w:hAnsi="Times New Roman" w:cs="Times New Roman"/>
          <w:b/>
          <w:bCs/>
          <w:color w:val="1B2520"/>
        </w:rPr>
        <w:br/>
      </w:r>
      <w:r w:rsidRPr="00FC715F">
        <w:rPr>
          <w:rFonts w:ascii="Times New Roman" w:hAnsi="Times New Roman" w:cs="Times New Roman"/>
          <w:b/>
          <w:color w:val="1B2520"/>
          <w:w w:val="107"/>
        </w:rPr>
        <w:t xml:space="preserve">Wnioskodawcy, </w:t>
      </w:r>
      <w:r w:rsidRPr="00FC715F">
        <w:rPr>
          <w:rFonts w:ascii="Times New Roman" w:hAnsi="Times New Roman" w:cs="Times New Roman"/>
          <w:b/>
          <w:bCs/>
          <w:color w:val="1B2520"/>
        </w:rPr>
        <w:t>którego reprezentuję oświadczam</w:t>
      </w:r>
      <w:r w:rsidRPr="00FC715F">
        <w:rPr>
          <w:rFonts w:ascii="Times New Roman" w:hAnsi="Times New Roman" w:cs="Times New Roman"/>
          <w:b/>
          <w:bCs/>
          <w:color w:val="30432F"/>
        </w:rPr>
        <w:t xml:space="preserve">, </w:t>
      </w:r>
      <w:r w:rsidRPr="00FC715F">
        <w:rPr>
          <w:rFonts w:ascii="Times New Roman" w:hAnsi="Times New Roman" w:cs="Times New Roman"/>
          <w:b/>
          <w:bCs/>
          <w:color w:val="1B2520"/>
        </w:rPr>
        <w:t>że:</w:t>
      </w:r>
    </w:p>
    <w:p w:rsidR="00727E9A" w:rsidRPr="00727E9A" w:rsidRDefault="00727E9A" w:rsidP="00727E9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1B2520"/>
        </w:rPr>
      </w:pPr>
    </w:p>
    <w:p w:rsidR="00EA2554" w:rsidRPr="00FC715F" w:rsidRDefault="00B664C0" w:rsidP="007C3E5A">
      <w:pPr>
        <w:pStyle w:val="Akapitzlist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Znana jest mi treść regulacji </w:t>
      </w:r>
      <w:r w:rsidR="00EA2554" w:rsidRPr="00FC715F">
        <w:rPr>
          <w:rFonts w:ascii="Times New Roman" w:hAnsi="Times New Roman" w:cs="Times New Roman"/>
          <w:b/>
        </w:rPr>
        <w:t xml:space="preserve"> określonych w:</w:t>
      </w:r>
    </w:p>
    <w:p w:rsidR="00EA2554" w:rsidRDefault="00EA2554" w:rsidP="007C3E5A">
      <w:pPr>
        <w:pStyle w:val="Akapitzlist"/>
        <w:numPr>
          <w:ilvl w:val="1"/>
          <w:numId w:val="10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>ustawie z dnia 20 kwietnia 2004 r. o promocji zatrudnienia i instytucjach rynku pracy (Dz</w:t>
      </w:r>
      <w:r w:rsidR="00C072B7">
        <w:rPr>
          <w:rFonts w:ascii="Times New Roman" w:hAnsi="Times New Roman" w:cs="Times New Roman"/>
        </w:rPr>
        <w:t>. U. z 2017 r. poz. 1065</w:t>
      </w:r>
      <w:r w:rsidRPr="00FC715F">
        <w:rPr>
          <w:rFonts w:ascii="Times New Roman" w:hAnsi="Times New Roman" w:cs="Times New Roman"/>
        </w:rPr>
        <w:t xml:space="preserve"> z późn. zm.) w kwestii refundacji części</w:t>
      </w:r>
      <w:r w:rsidR="00C96D26">
        <w:rPr>
          <w:rFonts w:ascii="Times New Roman" w:hAnsi="Times New Roman" w:cs="Times New Roman"/>
        </w:rPr>
        <w:t xml:space="preserve"> kosztów poniesionych na  wynagrodzenia, nagrody oraz składki</w:t>
      </w:r>
      <w:r w:rsidR="00ED16E4" w:rsidRPr="00FC715F">
        <w:rPr>
          <w:rFonts w:ascii="Times New Roman" w:hAnsi="Times New Roman" w:cs="Times New Roman"/>
        </w:rPr>
        <w:t xml:space="preserve"> na ubezpieczenia</w:t>
      </w:r>
      <w:r w:rsidR="002B7D93" w:rsidRPr="00FC715F">
        <w:rPr>
          <w:rFonts w:ascii="Times New Roman" w:hAnsi="Times New Roman" w:cs="Times New Roman"/>
        </w:rPr>
        <w:t xml:space="preserve"> społeczne  z tytułu zatrudnienia</w:t>
      </w:r>
      <w:r w:rsidRPr="00FC715F">
        <w:rPr>
          <w:rFonts w:ascii="Times New Roman" w:hAnsi="Times New Roman" w:cs="Times New Roman"/>
        </w:rPr>
        <w:t xml:space="preserve"> skierowaneg</w:t>
      </w:r>
      <w:r w:rsidR="00ED16E4" w:rsidRPr="00FC715F">
        <w:rPr>
          <w:rFonts w:ascii="Times New Roman" w:hAnsi="Times New Roman" w:cs="Times New Roman"/>
        </w:rPr>
        <w:t>o bezrobotnego do 30 roku życia</w:t>
      </w:r>
      <w:r w:rsidRPr="00FC715F">
        <w:rPr>
          <w:rFonts w:ascii="Times New Roman" w:hAnsi="Times New Roman" w:cs="Times New Roman"/>
        </w:rPr>
        <w:t>;</w:t>
      </w:r>
    </w:p>
    <w:p w:rsidR="00B664C0" w:rsidRPr="00FC715F" w:rsidRDefault="00153135" w:rsidP="007C3E5A">
      <w:pPr>
        <w:pStyle w:val="Akapitzlist"/>
        <w:numPr>
          <w:ilvl w:val="1"/>
          <w:numId w:val="10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regulaminie </w:t>
      </w:r>
      <w:r w:rsidR="00B664C0">
        <w:rPr>
          <w:rFonts w:ascii="Times New Roman" w:hAnsi="Times New Roman" w:cs="Times New Roman"/>
        </w:rPr>
        <w:t>w sprawie refundacji pracodawcy lub przedsiębiorcy części kosztów poniesionych na wynagrodzenia, nagrody oraz składki na ubezpieczenia społeczne skierowanych bezrobotnych do 30 roku życia;</w:t>
      </w:r>
    </w:p>
    <w:p w:rsidR="00EA2554" w:rsidRPr="00FC715F" w:rsidRDefault="00EA2554" w:rsidP="007C3E5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rozporządzeniu Komisji (UE) nr 1407/2013 z dnia 18 grudnia 2013 r. w sprawie stosowania art. 107  i 108 Traktatu o funkcjonowaniu Unii Europejskiej </w:t>
      </w:r>
      <w:r w:rsidRPr="00FC715F">
        <w:rPr>
          <w:rFonts w:ascii="Times New Roman" w:hAnsi="Times New Roman" w:cs="Times New Roman"/>
          <w:u w:val="single"/>
        </w:rPr>
        <w:t>do pomocy de minimis</w:t>
      </w:r>
      <w:r w:rsidRPr="00FC715F">
        <w:rPr>
          <w:rFonts w:ascii="Times New Roman" w:hAnsi="Times New Roman" w:cs="Times New Roman"/>
        </w:rPr>
        <w:t xml:space="preserve"> (Dz. Urz. nr L 352, z 24.12.2013);</w:t>
      </w:r>
    </w:p>
    <w:p w:rsidR="00EA2554" w:rsidRPr="00FC715F" w:rsidRDefault="00EA2554" w:rsidP="007C3E5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rozporządzeniu Komisji (UE) nr 1408/2013 r. z dnia 18 grudnia 2013 r. w sprawie stosowania art. 107 i 108 Traktatu o funkcjonowaniu Unii Europejskiej </w:t>
      </w:r>
      <w:r w:rsidRPr="00FC715F">
        <w:rPr>
          <w:rFonts w:ascii="Times New Roman" w:hAnsi="Times New Roman" w:cs="Times New Roman"/>
          <w:u w:val="single"/>
        </w:rPr>
        <w:t>do pomocy de minimis w sektorze rolnym</w:t>
      </w:r>
      <w:r w:rsidRPr="00FC715F">
        <w:rPr>
          <w:rFonts w:ascii="Times New Roman" w:hAnsi="Times New Roman" w:cs="Times New Roman"/>
        </w:rPr>
        <w:t xml:space="preserve"> (Dz. Urz. nr L 352, z 24.12.2013);</w:t>
      </w:r>
    </w:p>
    <w:p w:rsidR="007E5B4C" w:rsidRPr="00FC715F" w:rsidRDefault="00EA2554" w:rsidP="007C3E5A">
      <w:pPr>
        <w:pStyle w:val="Akapitzlist"/>
        <w:numPr>
          <w:ilvl w:val="1"/>
          <w:numId w:val="10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rozporządzeniu Komisji (UE) Nr 717/2014 z dnia 27 czerwca 2014 r. w sprawie stosowania art. 107 i 108 Traktatu o funkcjonowaniu Unii Europejskiej </w:t>
      </w:r>
      <w:r w:rsidRPr="00FC715F">
        <w:rPr>
          <w:rFonts w:ascii="Times New Roman" w:hAnsi="Times New Roman" w:cs="Times New Roman"/>
          <w:u w:val="single"/>
        </w:rPr>
        <w:t>do pomocy de minimis w sektorze rybołówstwa i akwakultury</w:t>
      </w:r>
      <w:r w:rsidRPr="00FC715F">
        <w:rPr>
          <w:rFonts w:ascii="Times New Roman" w:hAnsi="Times New Roman" w:cs="Times New Roman"/>
        </w:rPr>
        <w:t xml:space="preserve"> (</w:t>
      </w:r>
      <w:r w:rsidRPr="00FC715F">
        <w:rPr>
          <w:rFonts w:ascii="Times New Roman" w:hAnsi="Times New Roman" w:cs="Times New Roman"/>
          <w:spacing w:val="-12"/>
        </w:rPr>
        <w:t>Dz. Urz. UE L 190 z 28.6.2014, s. 45).</w:t>
      </w:r>
    </w:p>
    <w:p w:rsidR="0074617C" w:rsidRPr="00FC715F" w:rsidRDefault="0074617C" w:rsidP="007C3E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  <w:b/>
        </w:rPr>
        <w:t>Mam świadomość obowiązku</w:t>
      </w:r>
      <w:r w:rsidR="007C3E5A" w:rsidRPr="00FC715F">
        <w:rPr>
          <w:rFonts w:ascii="Times New Roman" w:hAnsi="Times New Roman" w:cs="Times New Roman"/>
          <w:b/>
        </w:rPr>
        <w:t>:</w:t>
      </w:r>
    </w:p>
    <w:p w:rsidR="0074617C" w:rsidRPr="00FC715F" w:rsidRDefault="0074617C" w:rsidP="007C3E5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  <w:u w:val="single"/>
        </w:rPr>
        <w:t>utrzymania w zatrudnieniu skierowanych bezrobotnych</w:t>
      </w:r>
      <w:r w:rsidRPr="00FC715F">
        <w:rPr>
          <w:rFonts w:ascii="Times New Roman" w:hAnsi="Times New Roman" w:cs="Times New Roman"/>
        </w:rPr>
        <w:t xml:space="preserve"> w pełnym wymiarze czasu pracy –</w:t>
      </w:r>
      <w:r w:rsidR="00FC715F">
        <w:rPr>
          <w:rFonts w:ascii="Times New Roman" w:hAnsi="Times New Roman" w:cs="Times New Roman"/>
        </w:rPr>
        <w:t xml:space="preserve">                   </w:t>
      </w:r>
      <w:r w:rsidRPr="00FC715F">
        <w:rPr>
          <w:rFonts w:ascii="Times New Roman" w:hAnsi="Times New Roman" w:cs="Times New Roman"/>
        </w:rPr>
        <w:t xml:space="preserve"> w ramach zawartej z PUP umowy o refundac</w:t>
      </w:r>
      <w:r w:rsidR="00B664C0">
        <w:rPr>
          <w:rFonts w:ascii="Times New Roman" w:hAnsi="Times New Roman" w:cs="Times New Roman"/>
        </w:rPr>
        <w:t>ję części kosztów poniesionych na</w:t>
      </w:r>
      <w:r w:rsidRPr="00FC715F">
        <w:rPr>
          <w:rFonts w:ascii="Times New Roman" w:hAnsi="Times New Roman" w:cs="Times New Roman"/>
        </w:rPr>
        <w:t xml:space="preserve"> wynagrodzenia, nagrody oraz składki na ubezpieczenia społeczne skierowanych bezrobotnych do 30 roku życia  - </w:t>
      </w:r>
      <w:r w:rsidRPr="00FC715F">
        <w:rPr>
          <w:rFonts w:ascii="Times New Roman" w:hAnsi="Times New Roman" w:cs="Times New Roman"/>
          <w:u w:val="single"/>
        </w:rPr>
        <w:t xml:space="preserve">przez okres </w:t>
      </w:r>
      <w:r w:rsidR="00ED16E4" w:rsidRPr="00FC715F">
        <w:rPr>
          <w:rFonts w:ascii="Times New Roman" w:hAnsi="Times New Roman" w:cs="Times New Roman"/>
          <w:u w:val="single"/>
        </w:rPr>
        <w:t>objęty</w:t>
      </w:r>
      <w:r w:rsidR="001C0792" w:rsidRPr="00FC715F">
        <w:rPr>
          <w:rFonts w:ascii="Times New Roman" w:hAnsi="Times New Roman" w:cs="Times New Roman"/>
          <w:u w:val="single"/>
        </w:rPr>
        <w:t xml:space="preserve"> refundacją</w:t>
      </w:r>
      <w:r w:rsidR="001C0792" w:rsidRPr="00FC715F">
        <w:rPr>
          <w:rFonts w:ascii="Times New Roman" w:hAnsi="Times New Roman" w:cs="Times New Roman"/>
        </w:rPr>
        <w:t>, tj. 12 miesięcy,</w:t>
      </w:r>
    </w:p>
    <w:p w:rsidR="00267221" w:rsidRPr="00FC715F" w:rsidRDefault="00267221" w:rsidP="00267221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  <w:u w:val="single"/>
        </w:rPr>
        <w:t>dalszego utrzymania zatrudnienia skierowanych bezrobotnych</w:t>
      </w:r>
      <w:r w:rsidRPr="00FC715F">
        <w:rPr>
          <w:rFonts w:ascii="Times New Roman" w:hAnsi="Times New Roman" w:cs="Times New Roman"/>
        </w:rPr>
        <w:t xml:space="preserve"> w pełnym wymiarze czasu pracy </w:t>
      </w:r>
      <w:r w:rsidRPr="00FC715F">
        <w:rPr>
          <w:rFonts w:ascii="Times New Roman" w:hAnsi="Times New Roman" w:cs="Times New Roman"/>
          <w:u w:val="single"/>
        </w:rPr>
        <w:t>po zakończeniu okresu objętego refundacją,</w:t>
      </w:r>
      <w:r w:rsidRPr="00FC715F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zez okres kolejnych 12 miesięcy oraz przez okres deklarowany po realizacji umowy, tj. po 24 miesiącach,</w:t>
      </w:r>
    </w:p>
    <w:p w:rsidR="0074617C" w:rsidRPr="00FC715F" w:rsidRDefault="0074617C" w:rsidP="007C3E5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>niezwłocznego powiadomienia PUP, jeżeli w okresie od dnia złożenia do dnia podpisania umowy zmianie ulegnie stan prawny lub faktyczny wskazany we wniosku w dniu jego złożenia w PUP</w:t>
      </w:r>
      <w:r w:rsidR="001C0792" w:rsidRPr="00FC715F">
        <w:rPr>
          <w:rFonts w:ascii="Times New Roman" w:hAnsi="Times New Roman" w:cs="Times New Roman"/>
        </w:rPr>
        <w:t>,</w:t>
      </w:r>
    </w:p>
    <w:p w:rsidR="0074617C" w:rsidRPr="00FC715F" w:rsidRDefault="0074617C" w:rsidP="007C3E5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  <w:u w:val="single"/>
        </w:rPr>
        <w:lastRenderedPageBreak/>
        <w:t>zwrotu uzyskanej pomocy w kwocie proporcjonalnej do okresu, w którym nie utrzymano zatrudnienia skierowanej osoby, wraz z odsetkami ustawowymi</w:t>
      </w:r>
      <w:r w:rsidRPr="00FC715F">
        <w:rPr>
          <w:rFonts w:ascii="Times New Roman" w:hAnsi="Times New Roman" w:cs="Times New Roman"/>
        </w:rPr>
        <w:t xml:space="preserve"> naliczonymi od dnia otrzymania refundacji za pierwszy miesiąc, w terminie 30 dni od dnia doręczenia wezwania Urzędu w przypadku:</w:t>
      </w:r>
    </w:p>
    <w:p w:rsidR="0074617C" w:rsidRPr="00FC715F" w:rsidRDefault="0074617C" w:rsidP="007C3E5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 xml:space="preserve">- niewywiązania się  </w:t>
      </w:r>
      <w:r w:rsidR="00C75D59">
        <w:rPr>
          <w:rFonts w:ascii="Times New Roman" w:hAnsi="Times New Roman" w:cs="Times New Roman"/>
        </w:rPr>
        <w:t>z zatrudnienia przez okres 24 miesięcy skierowanego bezrobotnego</w:t>
      </w:r>
      <w:r w:rsidR="00B664C0">
        <w:rPr>
          <w:rFonts w:ascii="Times New Roman" w:hAnsi="Times New Roman" w:cs="Times New Roman"/>
        </w:rPr>
        <w:t>,</w:t>
      </w:r>
    </w:p>
    <w:p w:rsidR="0074617C" w:rsidRPr="00FC715F" w:rsidRDefault="0074617C" w:rsidP="007C3E5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</w:rPr>
        <w:t>- odmowy przyjęcie skierowanego bezrobotnego na zwolnione stanowisko pracy.</w:t>
      </w:r>
    </w:p>
    <w:p w:rsidR="00EA2554" w:rsidRPr="00FC715F" w:rsidRDefault="0074617C" w:rsidP="007C3E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  <w:b/>
        </w:rPr>
        <w:t>Przyjmuję do wiadomości, że:</w:t>
      </w:r>
    </w:p>
    <w:p w:rsidR="00EA2554" w:rsidRPr="00FC715F" w:rsidRDefault="00EA2554" w:rsidP="007C3E5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</w:rPr>
        <w:t xml:space="preserve">w przypadku rozwiązania umowy o pracę przez skierowanego bezrobotnego, rozwiązania z nim umowy o pracę na podstawie art. 52 ustawy z dnia 26 czerwca 1974 r. – Kodeks pracy lub wygaśnięcia stosunku pracy skierowanego bezrobotnego w trakcie okresu objętego refundacją albo przed upływem okresu </w:t>
      </w:r>
      <w:r w:rsidR="009B16E5">
        <w:rPr>
          <w:rFonts w:ascii="Times New Roman" w:hAnsi="Times New Roman" w:cs="Times New Roman"/>
        </w:rPr>
        <w:t>24 miesięcy</w:t>
      </w:r>
      <w:r w:rsidRPr="00FC715F">
        <w:rPr>
          <w:rFonts w:ascii="Times New Roman" w:hAnsi="Times New Roman" w:cs="Times New Roman"/>
        </w:rPr>
        <w:t>, Urząd kieruje na zwolnione stano</w:t>
      </w:r>
      <w:r w:rsidR="001C0792" w:rsidRPr="00FC715F">
        <w:rPr>
          <w:rFonts w:ascii="Times New Roman" w:hAnsi="Times New Roman" w:cs="Times New Roman"/>
        </w:rPr>
        <w:t>wisko pracy innego bezrobotnego.</w:t>
      </w:r>
    </w:p>
    <w:p w:rsidR="007E5B4C" w:rsidRPr="00FC715F" w:rsidRDefault="007E5B4C" w:rsidP="007C3E5A">
      <w:pPr>
        <w:pStyle w:val="Akapitzlist"/>
        <w:numPr>
          <w:ilvl w:val="1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</w:rPr>
        <w:t>Urząd nie może przyjąć oferty pracy (stanowiącej załącznik nr 4 niniejszego wniosku), o ile pracodawca zawarł w ofercie pracy wymagania, które naruszają zasadę równego traktowania w  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 także gdy przedmiotowa oferta została w tym samym czasie zgłoszona do realizacji</w:t>
      </w:r>
      <w:r w:rsidR="001C0792" w:rsidRPr="00FC715F">
        <w:rPr>
          <w:rFonts w:ascii="Times New Roman" w:hAnsi="Times New Roman" w:cs="Times New Roman"/>
        </w:rPr>
        <w:t xml:space="preserve"> do innego pup na terenie kraju.</w:t>
      </w:r>
    </w:p>
    <w:p w:rsidR="007E5B4C" w:rsidRPr="00FC715F" w:rsidRDefault="007E5B4C" w:rsidP="007C3E5A">
      <w:pPr>
        <w:pStyle w:val="Akapitzlist"/>
        <w:numPr>
          <w:ilvl w:val="1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</w:rPr>
        <w:t>PUP może nie przyjąć oferty pracy w szczególności, jeżeli pracodawca w okresie 365 dni przed dniem zgłoszenia oferty pracy został ukarany lub skazany prawomocnym wyrokiem za naruszenie przepisów prawa pracy albo jest objęty postępowaniem dotyczącym naruszenia przepisów praw</w:t>
      </w:r>
      <w:r w:rsidR="001C0792" w:rsidRPr="00FC715F">
        <w:rPr>
          <w:rFonts w:ascii="Times New Roman" w:hAnsi="Times New Roman" w:cs="Times New Roman"/>
        </w:rPr>
        <w:t>a pracy.</w:t>
      </w:r>
    </w:p>
    <w:p w:rsidR="007E5B4C" w:rsidRPr="00FC715F" w:rsidRDefault="007E5B4C" w:rsidP="007C3E5A">
      <w:pPr>
        <w:pStyle w:val="Akapitzlist"/>
        <w:numPr>
          <w:ilvl w:val="1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</w:rPr>
        <w:t>w przypadku podania we wniosku nieprawdziwych informacji Dyrektor PUP może odmówić uwzględnienia wniosku.</w:t>
      </w:r>
    </w:p>
    <w:p w:rsidR="007E5B4C" w:rsidRPr="00FC715F" w:rsidRDefault="00294B27" w:rsidP="007C3E5A">
      <w:pPr>
        <w:pStyle w:val="Akapitzlist"/>
        <w:numPr>
          <w:ilvl w:val="1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C715F">
        <w:rPr>
          <w:rFonts w:ascii="Times New Roman" w:hAnsi="Times New Roman" w:cs="Times New Roman"/>
        </w:rPr>
        <w:t xml:space="preserve">zgłaszana oferta pracy musi spełniać wymogi odpowiedniej pracy tj. zatrudnienie lub inną pracę zarobkową, które podlegają ubezpieczeniom społecznym i do wykonywania których bezrobotny ma wystarczające kwalifikacje </w:t>
      </w:r>
      <w:r w:rsidR="002B7D93" w:rsidRPr="00FC715F">
        <w:rPr>
          <w:rFonts w:ascii="Times New Roman" w:hAnsi="Times New Roman" w:cs="Times New Roman"/>
        </w:rPr>
        <w:t>lub</w:t>
      </w:r>
      <w:r w:rsidR="00E173AB" w:rsidRPr="00FC715F">
        <w:rPr>
          <w:rFonts w:ascii="Times New Roman" w:hAnsi="Times New Roman" w:cs="Times New Roman"/>
        </w:rPr>
        <w:t xml:space="preserve"> doświadczenie zawodowe lub może je wykonywać po uprzednim szkoleni</w:t>
      </w:r>
      <w:r w:rsidR="002B7D93" w:rsidRPr="00FC715F">
        <w:rPr>
          <w:rFonts w:ascii="Times New Roman" w:hAnsi="Times New Roman" w:cs="Times New Roman"/>
        </w:rPr>
        <w:t>u</w:t>
      </w:r>
      <w:r w:rsidR="00E173AB" w:rsidRPr="00FC715F">
        <w:rPr>
          <w:rFonts w:ascii="Times New Roman" w:hAnsi="Times New Roman" w:cs="Times New Roman"/>
        </w:rPr>
        <w:t xml:space="preserve"> albo przygotowaniu zawodowym dorosłych, a stan zdrowia pozwala mu na ich wykonywanie oraz łączn</w:t>
      </w:r>
      <w:r w:rsidR="002E3914">
        <w:rPr>
          <w:rFonts w:ascii="Times New Roman" w:hAnsi="Times New Roman" w:cs="Times New Roman"/>
        </w:rPr>
        <w:t>y czas dojazdu do miejsca pracy</w:t>
      </w:r>
      <w:r w:rsidR="002E3914">
        <w:rPr>
          <w:rFonts w:ascii="Times New Roman" w:hAnsi="Times New Roman" w:cs="Times New Roman"/>
        </w:rPr>
        <w:br/>
      </w:r>
      <w:r w:rsidR="00E173AB" w:rsidRPr="00FC715F">
        <w:rPr>
          <w:rFonts w:ascii="Times New Roman" w:hAnsi="Times New Roman" w:cs="Times New Roman"/>
        </w:rPr>
        <w:t>i z powrotem środkami transportu zbiorowego nie pr</w:t>
      </w:r>
      <w:r w:rsidR="002B7D93" w:rsidRPr="00FC715F">
        <w:rPr>
          <w:rFonts w:ascii="Times New Roman" w:hAnsi="Times New Roman" w:cs="Times New Roman"/>
        </w:rPr>
        <w:t>zekracza 3 godzin, za wykonywanie</w:t>
      </w:r>
      <w:r w:rsidR="00E173AB" w:rsidRPr="00FC715F">
        <w:rPr>
          <w:rFonts w:ascii="Times New Roman" w:hAnsi="Times New Roman" w:cs="Times New Roman"/>
        </w:rPr>
        <w:t xml:space="preserve"> których osiąga miesięcznie wynagrodzenie brutto, w wysokości co najmniej min</w:t>
      </w:r>
      <w:r w:rsidR="009D5CD0">
        <w:rPr>
          <w:rFonts w:ascii="Times New Roman" w:hAnsi="Times New Roman" w:cs="Times New Roman"/>
        </w:rPr>
        <w:t xml:space="preserve">imalnego wynagrodzenia za pracę </w:t>
      </w:r>
      <w:r w:rsidR="00E173AB" w:rsidRPr="00FC715F">
        <w:rPr>
          <w:rFonts w:ascii="Times New Roman" w:hAnsi="Times New Roman" w:cs="Times New Roman"/>
        </w:rPr>
        <w:t xml:space="preserve">w przeliczeniu na pełen wymiar czasu pracy. </w:t>
      </w:r>
    </w:p>
    <w:p w:rsidR="007E5B4C" w:rsidRPr="00FC715F" w:rsidRDefault="007E5B4C" w:rsidP="007C3E5A">
      <w:pPr>
        <w:pStyle w:val="Akapitzlist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C715F">
        <w:rPr>
          <w:rFonts w:ascii="Times New Roman" w:hAnsi="Times New Roman" w:cs="Times New Roman"/>
          <w:b/>
        </w:rPr>
        <w:t>W</w:t>
      </w:r>
      <w:r w:rsidRPr="00FC715F">
        <w:rPr>
          <w:rFonts w:ascii="Times New Roman" w:hAnsi="Times New Roman" w:cs="Times New Roman"/>
          <w:b/>
          <w:bCs/>
        </w:rPr>
        <w:t xml:space="preserve">yrażam zgodę </w:t>
      </w:r>
      <w:r w:rsidRPr="00FC715F">
        <w:rPr>
          <w:rFonts w:ascii="Times New Roman" w:hAnsi="Times New Roman" w:cs="Times New Roman"/>
        </w:rPr>
        <w:t>na zbieranie, przetwarzanie, udostępnianie i archiwizowanie danych osobowych dotyczących mojej osoby/podmiotu przez Powiatowy Urząd Pracy w Wyszkowie dla celów związanych</w:t>
      </w:r>
      <w:r w:rsidR="009B75FC">
        <w:rPr>
          <w:rFonts w:ascii="Times New Roman" w:hAnsi="Times New Roman" w:cs="Times New Roman"/>
        </w:rPr>
        <w:t xml:space="preserve"> </w:t>
      </w:r>
      <w:r w:rsidRPr="00FC715F">
        <w:rPr>
          <w:rFonts w:ascii="Times New Roman" w:hAnsi="Times New Roman" w:cs="Times New Roman"/>
        </w:rPr>
        <w:t>z rozpatrywaniem wniosku oraz realizacją umowy o refundacj</w:t>
      </w:r>
      <w:r w:rsidR="002B7D93" w:rsidRPr="00FC715F">
        <w:rPr>
          <w:rFonts w:ascii="Times New Roman" w:hAnsi="Times New Roman" w:cs="Times New Roman"/>
        </w:rPr>
        <w:t>ę części</w:t>
      </w:r>
      <w:r w:rsidR="00D73219">
        <w:rPr>
          <w:rFonts w:ascii="Times New Roman" w:hAnsi="Times New Roman" w:cs="Times New Roman"/>
        </w:rPr>
        <w:t xml:space="preserve"> kosztów poniesionych na</w:t>
      </w:r>
      <w:r w:rsidR="002B7D93" w:rsidRPr="00FC715F">
        <w:rPr>
          <w:rFonts w:ascii="Times New Roman" w:hAnsi="Times New Roman" w:cs="Times New Roman"/>
        </w:rPr>
        <w:t xml:space="preserve"> wynagrodzenia</w:t>
      </w:r>
      <w:r w:rsidR="00D73219">
        <w:rPr>
          <w:rFonts w:ascii="Times New Roman" w:hAnsi="Times New Roman" w:cs="Times New Roman"/>
        </w:rPr>
        <w:t>, nagrody oraz składki</w:t>
      </w:r>
      <w:r w:rsidRPr="00FC715F">
        <w:rPr>
          <w:rFonts w:ascii="Times New Roman" w:hAnsi="Times New Roman" w:cs="Times New Roman"/>
        </w:rPr>
        <w:t xml:space="preserve"> na ubezpieczeni</w:t>
      </w:r>
      <w:r w:rsidR="00D73219">
        <w:rPr>
          <w:rFonts w:ascii="Times New Roman" w:hAnsi="Times New Roman" w:cs="Times New Roman"/>
        </w:rPr>
        <w:t xml:space="preserve">a </w:t>
      </w:r>
      <w:r w:rsidRPr="00FC715F">
        <w:rPr>
          <w:rFonts w:ascii="Times New Roman" w:hAnsi="Times New Roman" w:cs="Times New Roman"/>
        </w:rPr>
        <w:t>społeczne z tytułu zatrudnienia bezrobotnego do 30 roku życia zgodnie z ustawą z dnia 29 sierpnia 1997</w:t>
      </w:r>
      <w:r w:rsidR="00CA459F">
        <w:rPr>
          <w:rFonts w:ascii="Times New Roman" w:hAnsi="Times New Roman" w:cs="Times New Roman"/>
        </w:rPr>
        <w:t xml:space="preserve"> </w:t>
      </w:r>
      <w:r w:rsidRPr="00FC715F">
        <w:rPr>
          <w:rFonts w:ascii="Times New Roman" w:hAnsi="Times New Roman" w:cs="Times New Roman"/>
        </w:rPr>
        <w:t>r. o ochronie</w:t>
      </w:r>
      <w:r w:rsidR="00B664C0">
        <w:rPr>
          <w:rFonts w:ascii="Times New Roman" w:hAnsi="Times New Roman" w:cs="Times New Roman"/>
        </w:rPr>
        <w:t xml:space="preserve"> danych osobowych (Dz. U. z 201</w:t>
      </w:r>
      <w:r w:rsidR="00E470B5">
        <w:rPr>
          <w:rFonts w:ascii="Times New Roman" w:hAnsi="Times New Roman" w:cs="Times New Roman"/>
        </w:rPr>
        <w:t>6</w:t>
      </w:r>
      <w:r w:rsidRPr="00FC715F">
        <w:rPr>
          <w:rFonts w:ascii="Times New Roman" w:hAnsi="Times New Roman" w:cs="Times New Roman"/>
        </w:rPr>
        <w:t xml:space="preserve"> r., poz. </w:t>
      </w:r>
      <w:r w:rsidR="00E470B5">
        <w:rPr>
          <w:rFonts w:ascii="Times New Roman" w:hAnsi="Times New Roman" w:cs="Times New Roman"/>
        </w:rPr>
        <w:t>922</w:t>
      </w:r>
      <w:r w:rsidRPr="00FC715F">
        <w:rPr>
          <w:rFonts w:ascii="Times New Roman" w:hAnsi="Times New Roman" w:cs="Times New Roman"/>
        </w:rPr>
        <w:t>).</w:t>
      </w:r>
    </w:p>
    <w:p w:rsidR="007E5B4C" w:rsidRPr="00B976F1" w:rsidRDefault="00D73219" w:rsidP="007E5B4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5B4C" w:rsidRPr="00B976F1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……………………..……………………………..</w:t>
      </w:r>
    </w:p>
    <w:p w:rsidR="00283449" w:rsidRDefault="007E5B4C" w:rsidP="002E3914">
      <w:pPr>
        <w:spacing w:after="0" w:line="200" w:lineRule="exact"/>
        <w:ind w:left="5220"/>
        <w:jc w:val="center"/>
        <w:rPr>
          <w:rFonts w:ascii="Times New Roman" w:hAnsi="Times New Roman" w:cs="Times New Roman"/>
          <w:sz w:val="17"/>
          <w:szCs w:val="17"/>
        </w:rPr>
      </w:pPr>
      <w:r w:rsidRPr="00B976F1">
        <w:rPr>
          <w:rFonts w:ascii="Times New Roman" w:hAnsi="Times New Roman" w:cs="Times New Roman"/>
          <w:sz w:val="17"/>
          <w:szCs w:val="17"/>
        </w:rPr>
        <w:t>(data, podpis i pieczęć Wnioskodawcy lub osoby uprawnionej do jego reprezentacji)</w:t>
      </w:r>
      <w:bookmarkStart w:id="0" w:name="_GoBack"/>
      <w:bookmarkEnd w:id="0"/>
    </w:p>
    <w:p w:rsidR="009D5CD0" w:rsidRPr="00B664C0" w:rsidRDefault="009D5CD0" w:rsidP="00B664C0">
      <w:pPr>
        <w:spacing w:line="200" w:lineRule="exact"/>
        <w:ind w:left="5220"/>
        <w:jc w:val="center"/>
        <w:rPr>
          <w:rFonts w:ascii="Times New Roman" w:hAnsi="Times New Roman" w:cs="Times New Roman"/>
          <w:sz w:val="17"/>
          <w:szCs w:val="17"/>
        </w:rPr>
      </w:pPr>
    </w:p>
    <w:p w:rsidR="007E5B4C" w:rsidRDefault="007E5B4C" w:rsidP="007E5B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</w:t>
      </w:r>
    </w:p>
    <w:p w:rsidR="007E5B4C" w:rsidRDefault="007E5B4C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555" w:rsidRDefault="00961555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555" w:rsidRPr="00B976F1" w:rsidRDefault="00961555" w:rsidP="00961555">
      <w:pPr>
        <w:tabs>
          <w:tab w:val="left" w:leader="dot" w:pos="2880"/>
          <w:tab w:val="left" w:pos="6300"/>
          <w:tab w:val="left" w:leader="dot" w:pos="9000"/>
        </w:tabs>
        <w:spacing w:after="0"/>
        <w:rPr>
          <w:rFonts w:ascii="Times New Roman" w:hAnsi="Times New Roman" w:cs="Times New Roman"/>
          <w:color w:val="000000"/>
        </w:rPr>
      </w:pPr>
      <w:r w:rsidRPr="00B976F1">
        <w:rPr>
          <w:rFonts w:ascii="Times New Roman" w:hAnsi="Times New Roman" w:cs="Times New Roman"/>
          <w:color w:val="000000"/>
        </w:rPr>
        <w:tab/>
        <w:t xml:space="preserve"> </w:t>
      </w:r>
      <w:r w:rsidRPr="00B976F1">
        <w:rPr>
          <w:rFonts w:ascii="Times New Roman" w:hAnsi="Times New Roman" w:cs="Times New Roman"/>
          <w:color w:val="000000"/>
        </w:rPr>
        <w:tab/>
      </w:r>
      <w:r w:rsidRPr="00B976F1">
        <w:rPr>
          <w:rFonts w:ascii="Times New Roman" w:hAnsi="Times New Roman" w:cs="Times New Roman"/>
          <w:color w:val="000000"/>
        </w:rPr>
        <w:tab/>
      </w:r>
    </w:p>
    <w:p w:rsidR="00961555" w:rsidRPr="00B976F1" w:rsidRDefault="00961555" w:rsidP="0096155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>(pieczęć Wnioskodawcy)</w:t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Pr="00B976F1">
        <w:rPr>
          <w:rFonts w:ascii="Times New Roman" w:hAnsi="Times New Roman" w:cs="Times New Roman"/>
          <w:color w:val="000000"/>
          <w:sz w:val="18"/>
          <w:szCs w:val="18"/>
        </w:rPr>
        <w:t>(miejscowość i data)</w:t>
      </w:r>
    </w:p>
    <w:p w:rsidR="00961555" w:rsidRDefault="00961555" w:rsidP="00FC715F">
      <w:pPr>
        <w:spacing w:after="0" w:line="240" w:lineRule="auto"/>
        <w:rPr>
          <w:rFonts w:ascii="Times New Roman" w:hAnsi="Times New Roman" w:cs="Times New Roman"/>
          <w:b/>
        </w:rPr>
      </w:pPr>
    </w:p>
    <w:p w:rsidR="00961555" w:rsidRDefault="00961555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555" w:rsidRPr="00B976F1" w:rsidRDefault="00961555" w:rsidP="007C3E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F1">
        <w:rPr>
          <w:rFonts w:ascii="Times New Roman" w:hAnsi="Times New Roman" w:cs="Times New Roman"/>
          <w:b/>
          <w:bCs/>
          <w:sz w:val="28"/>
          <w:szCs w:val="28"/>
        </w:rPr>
        <w:t>OŚWIADCZENIA WNIOSKODAWCY</w:t>
      </w:r>
    </w:p>
    <w:p w:rsidR="00961555" w:rsidRPr="00B976F1" w:rsidRDefault="00961555" w:rsidP="007C3E5A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61555" w:rsidRDefault="00961555" w:rsidP="007C3E5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1B2520"/>
        </w:rPr>
      </w:pPr>
      <w:r w:rsidRPr="00FC7AD3">
        <w:rPr>
          <w:rFonts w:ascii="Times New Roman" w:hAnsi="Times New Roman" w:cs="Times New Roman"/>
          <w:b/>
          <w:bCs/>
          <w:color w:val="1B2520"/>
        </w:rPr>
        <w:t>Stosownie do art</w:t>
      </w:r>
      <w:r w:rsidRPr="00FC7AD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FC7AD3">
        <w:rPr>
          <w:rFonts w:ascii="Times New Roman" w:hAnsi="Times New Roman" w:cs="Times New Roman"/>
          <w:b/>
          <w:bCs/>
          <w:color w:val="1B2520"/>
        </w:rPr>
        <w:t xml:space="preserve">75 § 2 </w:t>
      </w:r>
      <w:r w:rsidRPr="00FC7AD3">
        <w:rPr>
          <w:rFonts w:ascii="Times New Roman" w:hAnsi="Times New Roman" w:cs="Times New Roman"/>
          <w:b/>
          <w:color w:val="1B2520"/>
          <w:w w:val="107"/>
        </w:rPr>
        <w:t xml:space="preserve">k.p.a., świadomy odpowiedzialności </w:t>
      </w:r>
      <w:r w:rsidRPr="00FC7AD3">
        <w:rPr>
          <w:rFonts w:ascii="Times New Roman" w:hAnsi="Times New Roman" w:cs="Times New Roman"/>
          <w:b/>
          <w:bCs/>
          <w:color w:val="1B2520"/>
        </w:rPr>
        <w:t xml:space="preserve">karnej za składanie </w:t>
      </w:r>
      <w:r w:rsidRPr="00FC7AD3">
        <w:rPr>
          <w:rFonts w:ascii="Times New Roman" w:hAnsi="Times New Roman" w:cs="Times New Roman"/>
          <w:b/>
          <w:bCs/>
          <w:color w:val="1B2520"/>
        </w:rPr>
        <w:br/>
        <w:t xml:space="preserve">fałszywych zeznań, wynikającej z art. 233 § 1 Kodeksu </w:t>
      </w:r>
      <w:r w:rsidRPr="00FC7AD3">
        <w:rPr>
          <w:rFonts w:ascii="Times New Roman" w:hAnsi="Times New Roman" w:cs="Times New Roman"/>
          <w:b/>
          <w:color w:val="1B2520"/>
        </w:rPr>
        <w:t>Karnego</w:t>
      </w:r>
      <w:r w:rsidRPr="00FC7AD3">
        <w:rPr>
          <w:rStyle w:val="Odwoanieprzypisudolnego"/>
          <w:rFonts w:ascii="Times New Roman" w:hAnsi="Times New Roman" w:cs="Times New Roman"/>
          <w:b/>
          <w:color w:val="1B2520"/>
        </w:rPr>
        <w:footnoteReference w:id="6"/>
      </w:r>
      <w:r w:rsidRPr="00FC7AD3">
        <w:rPr>
          <w:rFonts w:ascii="Times New Roman" w:hAnsi="Times New Roman" w:cs="Times New Roman"/>
          <w:b/>
          <w:color w:val="1B2520"/>
        </w:rPr>
        <w:t xml:space="preserve">, </w:t>
      </w:r>
      <w:r w:rsidRPr="00FC7AD3">
        <w:rPr>
          <w:rFonts w:ascii="Times New Roman" w:hAnsi="Times New Roman" w:cs="Times New Roman"/>
          <w:b/>
          <w:bCs/>
          <w:color w:val="1B2520"/>
        </w:rPr>
        <w:t xml:space="preserve">w imieniu swoim lub </w:t>
      </w:r>
      <w:r w:rsidRPr="00FC7AD3">
        <w:rPr>
          <w:rFonts w:ascii="Times New Roman" w:hAnsi="Times New Roman" w:cs="Times New Roman"/>
          <w:b/>
          <w:bCs/>
          <w:color w:val="1B2520"/>
        </w:rPr>
        <w:br/>
      </w:r>
      <w:r w:rsidRPr="00FC7AD3">
        <w:rPr>
          <w:rFonts w:ascii="Times New Roman" w:hAnsi="Times New Roman" w:cs="Times New Roman"/>
          <w:b/>
          <w:color w:val="1B2520"/>
          <w:w w:val="107"/>
        </w:rPr>
        <w:t xml:space="preserve">Wnioskodawcy, </w:t>
      </w:r>
      <w:r w:rsidRPr="00FC7AD3">
        <w:rPr>
          <w:rFonts w:ascii="Times New Roman" w:hAnsi="Times New Roman" w:cs="Times New Roman"/>
          <w:b/>
          <w:bCs/>
          <w:color w:val="1B2520"/>
        </w:rPr>
        <w:t>którego reprezentuję oświadczam</w:t>
      </w:r>
      <w:r w:rsidRPr="00FC7AD3">
        <w:rPr>
          <w:rFonts w:ascii="Times New Roman" w:hAnsi="Times New Roman" w:cs="Times New Roman"/>
          <w:b/>
          <w:bCs/>
          <w:color w:val="30432F"/>
        </w:rPr>
        <w:t xml:space="preserve">, </w:t>
      </w:r>
      <w:r w:rsidRPr="00FC7AD3">
        <w:rPr>
          <w:rFonts w:ascii="Times New Roman" w:hAnsi="Times New Roman" w:cs="Times New Roman"/>
          <w:b/>
          <w:bCs/>
          <w:color w:val="1B2520"/>
        </w:rPr>
        <w:t>że</w:t>
      </w:r>
      <w:r>
        <w:rPr>
          <w:rFonts w:ascii="Times New Roman" w:hAnsi="Times New Roman" w:cs="Times New Roman"/>
          <w:b/>
          <w:bCs/>
          <w:color w:val="1B2520"/>
        </w:rPr>
        <w:t>:</w:t>
      </w:r>
    </w:p>
    <w:p w:rsidR="00961555" w:rsidRDefault="00961555" w:rsidP="007C3E5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1B2520"/>
        </w:rPr>
      </w:pPr>
    </w:p>
    <w:p w:rsidR="00961555" w:rsidRPr="00A914AE" w:rsidRDefault="00A914AE" w:rsidP="007C3E5A">
      <w:pPr>
        <w:pStyle w:val="Akapitzlist"/>
        <w:numPr>
          <w:ilvl w:val="6"/>
          <w:numId w:val="10"/>
        </w:numPr>
        <w:tabs>
          <w:tab w:val="clear" w:pos="2520"/>
          <w:tab w:val="num" w:pos="216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prowadzę / nie prowadzę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>
        <w:rPr>
          <w:rFonts w:ascii="Times New Roman" w:hAnsi="Times New Roman" w:cs="Times New Roman"/>
          <w:bCs/>
          <w:color w:val="1B2520"/>
        </w:rPr>
        <w:t>nieprzerwanie działalność/-ci statutową/-ej lub gospodarczą/-ej przez okres co najmniej 6 miesięcy przed dniem złożenia wniosku o przedmiotową formę pomocy;</w:t>
      </w:r>
    </w:p>
    <w:p w:rsidR="00A914AE" w:rsidRPr="00A914AE" w:rsidRDefault="00A914AE" w:rsidP="007C3E5A">
      <w:pPr>
        <w:pStyle w:val="Akapitzlist"/>
        <w:numPr>
          <w:ilvl w:val="6"/>
          <w:numId w:val="10"/>
        </w:numPr>
        <w:tabs>
          <w:tab w:val="clear" w:pos="2520"/>
          <w:tab w:val="num" w:pos="216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zmniejszyłem / nie zmniejszyłem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>
        <w:rPr>
          <w:rFonts w:ascii="Times New Roman" w:hAnsi="Times New Roman" w:cs="Times New Roman"/>
          <w:bCs/>
          <w:color w:val="1B2520"/>
        </w:rPr>
        <w:t>stan/-u zatrudnienia w okresie 6 miesięcy przed dniem złożenia wniosku z przyczyn dotyczących zakładu pracy;</w:t>
      </w:r>
    </w:p>
    <w:p w:rsidR="00E43D01" w:rsidRPr="00E43D01" w:rsidRDefault="00A914AE" w:rsidP="007C3E5A">
      <w:pPr>
        <w:pStyle w:val="Akapitzlist"/>
        <w:numPr>
          <w:ilvl w:val="6"/>
          <w:numId w:val="10"/>
        </w:numPr>
        <w:tabs>
          <w:tab w:val="clear" w:pos="2520"/>
          <w:tab w:val="num" w:pos="216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z</w:t>
      </w:r>
      <w:r w:rsidR="00B664C0">
        <w:rPr>
          <w:rFonts w:ascii="Times New Roman" w:hAnsi="Times New Roman" w:cs="Times New Roman"/>
          <w:b/>
          <w:bCs/>
          <w:color w:val="1B2520"/>
        </w:rPr>
        <w:t>a</w:t>
      </w:r>
      <w:r>
        <w:rPr>
          <w:rFonts w:ascii="Times New Roman" w:hAnsi="Times New Roman" w:cs="Times New Roman"/>
          <w:b/>
          <w:bCs/>
          <w:color w:val="1B2520"/>
        </w:rPr>
        <w:t>legam / nie zalegam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 w:rsidR="00E43D01">
        <w:rPr>
          <w:rFonts w:ascii="Times New Roman" w:hAnsi="Times New Roman" w:cs="Times New Roman"/>
          <w:bCs/>
          <w:color w:val="1B2520"/>
        </w:rPr>
        <w:t xml:space="preserve"> w dniu złożenia wniosku z zapłatą w terminie wynagrodzeń pracownikom, należnych składek na ubezpieczeni</w:t>
      </w:r>
      <w:r w:rsidR="00B664C0">
        <w:rPr>
          <w:rFonts w:ascii="Times New Roman" w:hAnsi="Times New Roman" w:cs="Times New Roman"/>
          <w:bCs/>
          <w:color w:val="1B2520"/>
        </w:rPr>
        <w:t>a</w:t>
      </w:r>
      <w:r w:rsidR="00E43D01">
        <w:rPr>
          <w:rFonts w:ascii="Times New Roman" w:hAnsi="Times New Roman" w:cs="Times New Roman"/>
          <w:bCs/>
          <w:color w:val="1B2520"/>
        </w:rPr>
        <w:t xml:space="preserve"> społeczne, ubezpieczenie zdrowotne, Fundusz Pracy oraz Fundusz Gwarantowanych Świadczeń Pracowniczych oraz innych danin publicznych;</w:t>
      </w:r>
    </w:p>
    <w:p w:rsidR="00E43D01" w:rsidRPr="00E43D01" w:rsidRDefault="00E43D01" w:rsidP="007C3E5A">
      <w:pPr>
        <w:pStyle w:val="Akapitzlist"/>
        <w:numPr>
          <w:ilvl w:val="6"/>
          <w:numId w:val="10"/>
        </w:numPr>
        <w:tabs>
          <w:tab w:val="clear" w:pos="2520"/>
          <w:tab w:val="num" w:pos="216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Cs/>
          <w:color w:val="1B2520"/>
        </w:rPr>
        <w:t>w okresie 365 dni przed dniem złożenia wniosku:</w:t>
      </w:r>
    </w:p>
    <w:p w:rsidR="00E43D01" w:rsidRPr="00D00D60" w:rsidRDefault="00E43D01" w:rsidP="007C3E5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zostałem / nie zostałem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 w:rsidRPr="00E43D01">
        <w:rPr>
          <w:rFonts w:ascii="Times New Roman" w:hAnsi="Times New Roman" w:cs="Times New Roman"/>
          <w:bCs/>
          <w:color w:val="1B2520"/>
        </w:rPr>
        <w:t>ukarany za naruszenie przepisów prawa pracy</w:t>
      </w:r>
      <w:r w:rsidR="00D00D60">
        <w:rPr>
          <w:rFonts w:ascii="Times New Roman" w:hAnsi="Times New Roman" w:cs="Times New Roman"/>
          <w:bCs/>
          <w:color w:val="1B2520"/>
        </w:rPr>
        <w:t>;</w:t>
      </w:r>
    </w:p>
    <w:p w:rsidR="00D00D60" w:rsidRPr="00D00D60" w:rsidRDefault="00D00D60" w:rsidP="007C3E5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zostałem / nie zostałem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 w:rsidRPr="00D00D60">
        <w:rPr>
          <w:rFonts w:ascii="Times New Roman" w:hAnsi="Times New Roman" w:cs="Times New Roman"/>
          <w:bCs/>
          <w:color w:val="1B2520"/>
        </w:rPr>
        <w:t>skazany prawomocnym wyrokiem naruszenia przepisów prawa pracy;</w:t>
      </w:r>
    </w:p>
    <w:p w:rsidR="00D00D60" w:rsidRPr="00D00D60" w:rsidRDefault="00D00D60" w:rsidP="007C3E5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jestem / nie jestem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>
        <w:rPr>
          <w:rFonts w:ascii="Times New Roman" w:hAnsi="Times New Roman" w:cs="Times New Roman"/>
          <w:bCs/>
          <w:color w:val="1B2520"/>
        </w:rPr>
        <w:t>objęty postępowaniem dotyczącym naruszenia przepisów prawa pracy;</w:t>
      </w:r>
    </w:p>
    <w:p w:rsidR="00D00D60" w:rsidRPr="00C00859" w:rsidRDefault="00D00D60" w:rsidP="007C3E5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1B2520"/>
        </w:rPr>
      </w:pPr>
      <w:r>
        <w:rPr>
          <w:rFonts w:ascii="Times New Roman" w:hAnsi="Times New Roman" w:cs="Times New Roman"/>
          <w:b/>
          <w:bCs/>
          <w:color w:val="1B2520"/>
        </w:rPr>
        <w:t>prowadzę / nie prowadzę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>
        <w:rPr>
          <w:rFonts w:ascii="Times New Roman" w:hAnsi="Times New Roman" w:cs="Times New Roman"/>
          <w:bCs/>
          <w:color w:val="1B2520"/>
        </w:rPr>
        <w:t>działalność/-ci gospodarczą/-ej w rozumieniu prawa konkurencji Unii Europejskiej</w:t>
      </w:r>
      <w:r w:rsidR="00C00859">
        <w:rPr>
          <w:rStyle w:val="Odwoanieprzypisudolnego"/>
          <w:rFonts w:ascii="Times New Roman" w:hAnsi="Times New Roman" w:cs="Times New Roman"/>
          <w:bCs/>
          <w:color w:val="1B2520"/>
        </w:rPr>
        <w:footnoteReference w:id="7"/>
      </w:r>
      <w:r w:rsidR="00C00859">
        <w:rPr>
          <w:rFonts w:ascii="Times New Roman" w:hAnsi="Times New Roman" w:cs="Times New Roman"/>
          <w:bCs/>
          <w:color w:val="1B2520"/>
        </w:rPr>
        <w:t>;</w:t>
      </w:r>
    </w:p>
    <w:p w:rsidR="00961555" w:rsidRPr="00E470B5" w:rsidRDefault="007C3E5A" w:rsidP="00E470B5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color w:val="1B2520"/>
        </w:rPr>
      </w:pPr>
      <w:r>
        <w:rPr>
          <w:rFonts w:ascii="Times New Roman" w:hAnsi="Times New Roman" w:cs="Times New Roman"/>
          <w:bCs/>
          <w:color w:val="1B2520"/>
        </w:rPr>
        <w:t xml:space="preserve">uzyskana refundacja </w:t>
      </w:r>
      <w:r>
        <w:rPr>
          <w:rFonts w:ascii="Times New Roman" w:hAnsi="Times New Roman" w:cs="Times New Roman"/>
          <w:b/>
          <w:bCs/>
          <w:color w:val="1B2520"/>
        </w:rPr>
        <w:t>będzie / nie będzie</w:t>
      </w:r>
      <w:r>
        <w:rPr>
          <w:rFonts w:ascii="Times New Roman" w:hAnsi="Times New Roman" w:cs="Times New Roman"/>
          <w:b/>
          <w:bCs/>
          <w:color w:val="1B2520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1B2520"/>
        </w:rPr>
        <w:t xml:space="preserve"> </w:t>
      </w:r>
      <w:r w:rsidRPr="007C3E5A">
        <w:rPr>
          <w:rFonts w:ascii="Times New Roman" w:hAnsi="Times New Roman" w:cs="Times New Roman"/>
          <w:bCs/>
          <w:color w:val="1B2520"/>
        </w:rPr>
        <w:t xml:space="preserve">stanowiła pomoc/-y de minimis lub de minimis </w:t>
      </w:r>
      <w:r>
        <w:rPr>
          <w:rFonts w:ascii="Times New Roman" w:hAnsi="Times New Roman" w:cs="Times New Roman"/>
          <w:bCs/>
          <w:color w:val="1B2520"/>
        </w:rPr>
        <w:t xml:space="preserve">                              </w:t>
      </w:r>
      <w:r w:rsidRPr="007C3E5A">
        <w:rPr>
          <w:rFonts w:ascii="Times New Roman" w:hAnsi="Times New Roman" w:cs="Times New Roman"/>
          <w:bCs/>
          <w:color w:val="1B2520"/>
        </w:rPr>
        <w:t>w rolnictwie lub rybołówstwie</w:t>
      </w:r>
      <w:r>
        <w:rPr>
          <w:rFonts w:ascii="Times New Roman" w:hAnsi="Times New Roman" w:cs="Times New Roman"/>
          <w:bCs/>
          <w:color w:val="1B2520"/>
        </w:rPr>
        <w:t>.</w:t>
      </w:r>
    </w:p>
    <w:p w:rsidR="00FC715F" w:rsidRPr="00FB584D" w:rsidRDefault="00FC715F" w:rsidP="00FC715F">
      <w:pPr>
        <w:tabs>
          <w:tab w:val="left" w:pos="6379"/>
        </w:tabs>
        <w:spacing w:after="0"/>
        <w:ind w:left="566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584D">
        <w:rPr>
          <w:rFonts w:ascii="Times New Roman" w:hAnsi="Times New Roman" w:cs="Times New Roman"/>
          <w:color w:val="000000"/>
          <w:sz w:val="18"/>
          <w:szCs w:val="18"/>
        </w:rPr>
        <w:t>……………………………..………………….</w:t>
      </w:r>
    </w:p>
    <w:p w:rsidR="00283449" w:rsidRPr="00FC715F" w:rsidRDefault="00FC715F" w:rsidP="00FC715F">
      <w:pPr>
        <w:spacing w:after="0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FB584D">
        <w:rPr>
          <w:rFonts w:ascii="Times New Roman" w:hAnsi="Times New Roman" w:cs="Times New Roman"/>
          <w:color w:val="000000"/>
          <w:sz w:val="18"/>
          <w:szCs w:val="18"/>
        </w:rPr>
        <w:t xml:space="preserve">data, pieczęć </w:t>
      </w:r>
      <w:r>
        <w:rPr>
          <w:rFonts w:ascii="Times New Roman" w:hAnsi="Times New Roman" w:cs="Times New Roman"/>
          <w:color w:val="000000"/>
          <w:sz w:val="18"/>
          <w:szCs w:val="18"/>
        </w:rPr>
        <w:t>Wnioskodawcy</w:t>
      </w:r>
      <w:r w:rsidRPr="00FB584D">
        <w:rPr>
          <w:rFonts w:ascii="Times New Roman" w:hAnsi="Times New Roman" w:cs="Times New Roman"/>
          <w:color w:val="000000"/>
          <w:sz w:val="18"/>
          <w:szCs w:val="18"/>
        </w:rPr>
        <w:t xml:space="preserve"> oraz podpis osoby  uprawnionej do reprezentowania </w:t>
      </w:r>
      <w:r>
        <w:rPr>
          <w:rFonts w:ascii="Times New Roman" w:hAnsi="Times New Roman" w:cs="Times New Roman"/>
          <w:color w:val="000000"/>
          <w:sz w:val="18"/>
          <w:szCs w:val="18"/>
        </w:rPr>
        <w:t>Wnioskodawcy)</w:t>
      </w:r>
    </w:p>
    <w:p w:rsidR="00961555" w:rsidRDefault="00961555" w:rsidP="00283449">
      <w:pPr>
        <w:spacing w:after="0" w:line="240" w:lineRule="auto"/>
        <w:rPr>
          <w:rFonts w:ascii="Times New Roman" w:hAnsi="Times New Roman" w:cs="Times New Roman"/>
          <w:b/>
        </w:rPr>
      </w:pPr>
    </w:p>
    <w:p w:rsidR="00283449" w:rsidRPr="00D516CF" w:rsidRDefault="007C3E5A" w:rsidP="00D5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skreślić.</w:t>
      </w:r>
    </w:p>
    <w:p w:rsidR="00283449" w:rsidRDefault="00283449" w:rsidP="002834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D5CD0" w:rsidRDefault="009D5CD0" w:rsidP="002834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3449" w:rsidRDefault="00283449" w:rsidP="002834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27E9A" w:rsidRDefault="00727E9A" w:rsidP="002834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3449" w:rsidRDefault="00961555" w:rsidP="002834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</w:p>
    <w:p w:rsidR="007E5B4C" w:rsidRDefault="007E5B4C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7E9A" w:rsidRDefault="00727E9A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B4C" w:rsidRDefault="007E5B4C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B4C" w:rsidRPr="00FC7AD3" w:rsidRDefault="00961555" w:rsidP="007E5B4C">
      <w:pPr>
        <w:tabs>
          <w:tab w:val="left" w:leader="dot" w:pos="2880"/>
          <w:tab w:val="left" w:pos="6300"/>
          <w:tab w:val="left" w:leader="dot" w:pos="10206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7E5B4C" w:rsidRPr="00FC7AD3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E5B4C" w:rsidRPr="00FC7AD3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E5B4C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:rsidR="007E5B4C" w:rsidRPr="00FC7AD3" w:rsidRDefault="00961555" w:rsidP="007E5B4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7E5B4C" w:rsidRPr="00FC7AD3">
        <w:rPr>
          <w:rFonts w:ascii="Times New Roman" w:hAnsi="Times New Roman" w:cs="Times New Roman"/>
          <w:color w:val="000000"/>
          <w:sz w:val="18"/>
          <w:szCs w:val="18"/>
        </w:rPr>
        <w:t xml:space="preserve">(pieczęć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Wnioskodawcy)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C3E5A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E5B4C" w:rsidRPr="00FC7AD3">
        <w:rPr>
          <w:rFonts w:ascii="Times New Roman" w:hAnsi="Times New Roman" w:cs="Times New Roman"/>
          <w:color w:val="000000"/>
          <w:sz w:val="18"/>
          <w:szCs w:val="18"/>
        </w:rPr>
        <w:t>(miejscowość i data)</w:t>
      </w:r>
    </w:p>
    <w:p w:rsidR="007E5B4C" w:rsidRPr="005B76EA" w:rsidRDefault="007E5B4C" w:rsidP="007E5B4C">
      <w:pPr>
        <w:pStyle w:val="Domy"/>
        <w:spacing w:before="240"/>
        <w:rPr>
          <w:rFonts w:cs="Times New Roman"/>
          <w:bCs/>
          <w:color w:val="000000"/>
          <w:lang w:val="pl-PL"/>
        </w:rPr>
      </w:pPr>
    </w:p>
    <w:p w:rsidR="007E5B4C" w:rsidRPr="00584ED9" w:rsidRDefault="007E5B4C" w:rsidP="007E5B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5B4C" w:rsidRPr="00393815" w:rsidRDefault="007E5B4C" w:rsidP="007E5B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D9">
        <w:rPr>
          <w:rFonts w:ascii="Times New Roman" w:hAnsi="Times New Roman" w:cs="Times New Roman"/>
          <w:b/>
          <w:bCs/>
          <w:sz w:val="28"/>
          <w:szCs w:val="28"/>
        </w:rPr>
        <w:t xml:space="preserve">OŚWIADCZENIA </w:t>
      </w:r>
      <w:r>
        <w:rPr>
          <w:rFonts w:ascii="Times New Roman" w:hAnsi="Times New Roman" w:cs="Times New Roman"/>
          <w:b/>
          <w:bCs/>
          <w:sz w:val="28"/>
          <w:szCs w:val="28"/>
        </w:rPr>
        <w:t>WNIOSKODAWCY</w:t>
      </w:r>
      <w:r w:rsidRPr="00584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ED9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POMOCY DE MINIMIS </w:t>
      </w:r>
      <w:r w:rsidRPr="00584ED9">
        <w:rPr>
          <w:rFonts w:ascii="Times New Roman" w:hAnsi="Times New Roman" w:cs="Times New Roman"/>
          <w:b/>
          <w:sz w:val="28"/>
          <w:szCs w:val="28"/>
        </w:rPr>
        <w:br/>
      </w:r>
      <w:r w:rsidRPr="00584ED9">
        <w:rPr>
          <w:rFonts w:ascii="Times New Roman" w:hAnsi="Times New Roman" w:cs="Times New Roman"/>
          <w:b/>
          <w:sz w:val="28"/>
          <w:szCs w:val="28"/>
        </w:rPr>
        <w:br/>
      </w:r>
      <w:r w:rsidR="001B6A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E5B4C" w:rsidRPr="00FC7AD3" w:rsidRDefault="007E5B4C" w:rsidP="007E5B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AD3">
        <w:rPr>
          <w:rFonts w:ascii="Times New Roman" w:hAnsi="Times New Roman" w:cs="Times New Roman"/>
          <w:color w:val="000000"/>
          <w:sz w:val="24"/>
          <w:szCs w:val="24"/>
        </w:rPr>
        <w:t>Stosownie do art. 75 § 2 k.p.a., świadomy(a) odpowiedzialności karnej za składanie fałszywych zeznań, wynikającej z art. 233 § 1 Kodeksu Karnego</w:t>
      </w:r>
      <w:r w:rsidR="007C3E5A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FC7AD3">
        <w:rPr>
          <w:rFonts w:ascii="Times New Roman" w:hAnsi="Times New Roman" w:cs="Times New Roman"/>
          <w:color w:val="000000"/>
          <w:sz w:val="24"/>
          <w:szCs w:val="24"/>
        </w:rPr>
        <w:t>, w imieniu swoim lub Podmiotu który reprezentuję oświadczam, że:</w:t>
      </w:r>
      <w:r w:rsidRPr="00FC7A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5B4C" w:rsidRPr="00FC7AD3" w:rsidRDefault="007E5B4C" w:rsidP="007E5B4C">
      <w:pPr>
        <w:pStyle w:val="Default"/>
        <w:tabs>
          <w:tab w:val="left" w:leader="dot" w:pos="9923"/>
        </w:tabs>
        <w:spacing w:before="120"/>
        <w:rPr>
          <w:rFonts w:ascii="Times New Roman" w:hAnsi="Times New Roman" w:cs="Times New Roman"/>
        </w:rPr>
      </w:pPr>
    </w:p>
    <w:p w:rsidR="007E5B4C" w:rsidRPr="00FC7AD3" w:rsidRDefault="007E5B4C" w:rsidP="007E5B4C">
      <w:pPr>
        <w:pStyle w:val="Default"/>
        <w:numPr>
          <w:ilvl w:val="0"/>
          <w:numId w:val="12"/>
        </w:numPr>
        <w:tabs>
          <w:tab w:val="left" w:pos="426"/>
        </w:tabs>
        <w:suppressAutoHyphens/>
        <w:autoSpaceDN/>
        <w:adjustRightInd/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FC7AD3">
        <w:rPr>
          <w:rFonts w:ascii="Times New Roman" w:hAnsi="Times New Roman" w:cs="Times New Roman"/>
          <w:b/>
        </w:rPr>
        <w:t>Nie otrzymałem/otrzymałem</w:t>
      </w:r>
      <w:r w:rsidRPr="00FC7AD3">
        <w:rPr>
          <w:rFonts w:ascii="Times New Roman" w:hAnsi="Times New Roman" w:cs="Times New Roman"/>
        </w:rPr>
        <w:t>**</w:t>
      </w:r>
      <w:r w:rsidRPr="00FC7AD3">
        <w:rPr>
          <w:rFonts w:ascii="Times New Roman" w:hAnsi="Times New Roman" w:cs="Times New Roman"/>
          <w:b/>
        </w:rPr>
        <w:t xml:space="preserve"> </w:t>
      </w:r>
      <w:r w:rsidRPr="00FC7AD3">
        <w:rPr>
          <w:rFonts w:ascii="Times New Roman" w:hAnsi="Times New Roman" w:cs="Times New Roman"/>
        </w:rPr>
        <w:t>pomoc/y de minimis w okresie roku,  w którym ubiegam się o pomoc oraz w ciągu 2 poprzedzających go lat przed dniem wystąpienia z </w:t>
      </w:r>
      <w:r w:rsidR="00194761">
        <w:rPr>
          <w:rFonts w:ascii="Times New Roman" w:hAnsi="Times New Roman" w:cs="Times New Roman"/>
        </w:rPr>
        <w:t xml:space="preserve">niniejszym </w:t>
      </w:r>
      <w:r w:rsidRPr="00FC7AD3">
        <w:rPr>
          <w:rFonts w:ascii="Times New Roman" w:hAnsi="Times New Roman" w:cs="Times New Roman"/>
        </w:rPr>
        <w:t>wnioski</w:t>
      </w:r>
      <w:r w:rsidR="00194761">
        <w:rPr>
          <w:rFonts w:ascii="Times New Roman" w:hAnsi="Times New Roman" w:cs="Times New Roman"/>
        </w:rPr>
        <w:t xml:space="preserve">em, </w:t>
      </w:r>
      <w:r w:rsidRPr="00FC7AD3">
        <w:rPr>
          <w:rFonts w:ascii="Times New Roman" w:hAnsi="Times New Roman" w:cs="Times New Roman"/>
        </w:rPr>
        <w:t>w wysokości ………………euro***.</w:t>
      </w:r>
    </w:p>
    <w:p w:rsidR="007E5B4C" w:rsidRPr="00FC7AD3" w:rsidRDefault="007E5B4C" w:rsidP="007E5B4C">
      <w:pPr>
        <w:pStyle w:val="Default"/>
        <w:numPr>
          <w:ilvl w:val="0"/>
          <w:numId w:val="12"/>
        </w:numPr>
        <w:tabs>
          <w:tab w:val="left" w:pos="426"/>
        </w:tabs>
        <w:suppressAutoHyphens/>
        <w:autoSpaceDN/>
        <w:adjustRightInd/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FC7AD3">
        <w:rPr>
          <w:rFonts w:ascii="Times New Roman" w:hAnsi="Times New Roman" w:cs="Times New Roman"/>
          <w:b/>
        </w:rPr>
        <w:t>Nie otrzymałem/otrzymałem</w:t>
      </w:r>
      <w:r w:rsidRPr="00FC7AD3">
        <w:rPr>
          <w:rFonts w:ascii="Times New Roman" w:hAnsi="Times New Roman" w:cs="Times New Roman"/>
        </w:rPr>
        <w:t>**</w:t>
      </w:r>
      <w:r w:rsidRPr="00FC7AD3">
        <w:rPr>
          <w:rFonts w:ascii="Times New Roman" w:hAnsi="Times New Roman" w:cs="Times New Roman"/>
          <w:b/>
        </w:rPr>
        <w:t xml:space="preserve"> </w:t>
      </w:r>
      <w:r w:rsidRPr="00FC7AD3">
        <w:rPr>
          <w:rFonts w:ascii="Times New Roman" w:hAnsi="Times New Roman" w:cs="Times New Roman"/>
        </w:rPr>
        <w:t xml:space="preserve">pomoc/y de minimis w rolnictwie w okresie roku, </w:t>
      </w:r>
      <w:r w:rsidR="00EB3524">
        <w:rPr>
          <w:rFonts w:ascii="Times New Roman" w:hAnsi="Times New Roman" w:cs="Times New Roman"/>
        </w:rPr>
        <w:t xml:space="preserve">                          </w:t>
      </w:r>
      <w:r w:rsidRPr="00FC7AD3">
        <w:rPr>
          <w:rFonts w:ascii="Times New Roman" w:hAnsi="Times New Roman" w:cs="Times New Roman"/>
        </w:rPr>
        <w:t>w którym ubiegam się o pomoc oraz w ciągu 2 poprzedzających go lat obrotowych przed dniem wystąpienia z</w:t>
      </w:r>
      <w:r w:rsidR="00194761">
        <w:rPr>
          <w:rFonts w:ascii="Times New Roman" w:hAnsi="Times New Roman" w:cs="Times New Roman"/>
        </w:rPr>
        <w:t xml:space="preserve"> niniejszym </w:t>
      </w:r>
      <w:r w:rsidRPr="00FC7AD3">
        <w:rPr>
          <w:rFonts w:ascii="Times New Roman" w:hAnsi="Times New Roman" w:cs="Times New Roman"/>
        </w:rPr>
        <w:t>wnioskiem</w:t>
      </w:r>
      <w:r w:rsidR="00194761">
        <w:rPr>
          <w:rFonts w:ascii="Times New Roman" w:hAnsi="Times New Roman" w:cs="Times New Roman"/>
        </w:rPr>
        <w:t>,</w:t>
      </w:r>
      <w:r w:rsidRPr="00FC7AD3">
        <w:rPr>
          <w:rFonts w:ascii="Times New Roman" w:hAnsi="Times New Roman" w:cs="Times New Roman"/>
        </w:rPr>
        <w:t xml:space="preserve"> </w:t>
      </w:r>
      <w:r w:rsidR="00B664C0" w:rsidRPr="00FC7AD3">
        <w:rPr>
          <w:rFonts w:ascii="Times New Roman" w:hAnsi="Times New Roman" w:cs="Times New Roman"/>
        </w:rPr>
        <w:t>w wysokości</w:t>
      </w:r>
      <w:r w:rsidRPr="00495B2D">
        <w:rPr>
          <w:rFonts w:ascii="Times New Roman" w:hAnsi="Times New Roman" w:cs="Times New Roman"/>
        </w:rPr>
        <w:t xml:space="preserve"> </w:t>
      </w:r>
      <w:r w:rsidRPr="00FC7AD3">
        <w:rPr>
          <w:rFonts w:ascii="Times New Roman" w:hAnsi="Times New Roman" w:cs="Times New Roman"/>
        </w:rPr>
        <w:t>………………euro***.</w:t>
      </w:r>
    </w:p>
    <w:p w:rsidR="007E5B4C" w:rsidRDefault="007E5B4C" w:rsidP="007E5B4C">
      <w:pPr>
        <w:pStyle w:val="Default"/>
        <w:numPr>
          <w:ilvl w:val="0"/>
          <w:numId w:val="12"/>
        </w:numPr>
        <w:tabs>
          <w:tab w:val="left" w:pos="426"/>
        </w:tabs>
        <w:suppressAutoHyphens/>
        <w:autoSpaceDN/>
        <w:adjustRightInd/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FC7AD3">
        <w:rPr>
          <w:rFonts w:ascii="Times New Roman" w:hAnsi="Times New Roman" w:cs="Times New Roman"/>
          <w:b/>
        </w:rPr>
        <w:t>Nie otrzymałem/otrzymałem</w:t>
      </w:r>
      <w:r w:rsidRPr="00FC7AD3">
        <w:rPr>
          <w:rFonts w:ascii="Times New Roman" w:hAnsi="Times New Roman" w:cs="Times New Roman"/>
        </w:rPr>
        <w:t>**</w:t>
      </w:r>
      <w:r w:rsidRPr="00FC7AD3">
        <w:rPr>
          <w:rFonts w:ascii="Times New Roman" w:hAnsi="Times New Roman" w:cs="Times New Roman"/>
          <w:b/>
        </w:rPr>
        <w:t xml:space="preserve"> </w:t>
      </w:r>
      <w:r w:rsidRPr="00FC7AD3">
        <w:rPr>
          <w:rFonts w:ascii="Times New Roman" w:hAnsi="Times New Roman" w:cs="Times New Roman"/>
        </w:rPr>
        <w:t xml:space="preserve">pomoc/y de minimis w rybołówstwie w okresie roku, </w:t>
      </w:r>
      <w:r w:rsidR="00EB3524">
        <w:rPr>
          <w:rFonts w:ascii="Times New Roman" w:hAnsi="Times New Roman" w:cs="Times New Roman"/>
        </w:rPr>
        <w:t xml:space="preserve">                   </w:t>
      </w:r>
      <w:r w:rsidRPr="00FC7AD3">
        <w:rPr>
          <w:rFonts w:ascii="Times New Roman" w:hAnsi="Times New Roman" w:cs="Times New Roman"/>
        </w:rPr>
        <w:t>w którym ubiegam się o pomoc oraz w ciągu 2 poprzedzających go lat obr</w:t>
      </w:r>
      <w:r w:rsidR="00194761">
        <w:rPr>
          <w:rFonts w:ascii="Times New Roman" w:hAnsi="Times New Roman" w:cs="Times New Roman"/>
        </w:rPr>
        <w:t xml:space="preserve">otowych przed dniem wystąpienia </w:t>
      </w:r>
      <w:r w:rsidRPr="00FC7AD3">
        <w:rPr>
          <w:rFonts w:ascii="Times New Roman" w:hAnsi="Times New Roman" w:cs="Times New Roman"/>
        </w:rPr>
        <w:t>z</w:t>
      </w:r>
      <w:r w:rsidR="00194761">
        <w:rPr>
          <w:rFonts w:ascii="Times New Roman" w:hAnsi="Times New Roman" w:cs="Times New Roman"/>
        </w:rPr>
        <w:t xml:space="preserve"> niniejszym wnioskiem, </w:t>
      </w:r>
      <w:r w:rsidR="00B664C0" w:rsidRPr="00FC7AD3">
        <w:rPr>
          <w:rFonts w:ascii="Times New Roman" w:hAnsi="Times New Roman" w:cs="Times New Roman"/>
        </w:rPr>
        <w:t xml:space="preserve">w wysokości </w:t>
      </w:r>
      <w:r w:rsidRPr="00FC7AD3">
        <w:rPr>
          <w:rFonts w:ascii="Times New Roman" w:hAnsi="Times New Roman" w:cs="Times New Roman"/>
        </w:rPr>
        <w:t>………………euro***.</w:t>
      </w:r>
    </w:p>
    <w:p w:rsidR="007E5B4C" w:rsidRDefault="007E5B4C" w:rsidP="005A2108">
      <w:pPr>
        <w:pStyle w:val="Default"/>
        <w:jc w:val="both"/>
        <w:rPr>
          <w:rFonts w:ascii="Times New Roman" w:hAnsi="Times New Roman" w:cs="Times New Roman"/>
        </w:rPr>
      </w:pPr>
    </w:p>
    <w:p w:rsidR="00B67D7D" w:rsidRDefault="00B67D7D" w:rsidP="005A2108">
      <w:pPr>
        <w:pStyle w:val="Default"/>
        <w:jc w:val="both"/>
        <w:rPr>
          <w:rFonts w:ascii="Times New Roman" w:hAnsi="Times New Roman" w:cs="Times New Roman"/>
        </w:rPr>
      </w:pPr>
    </w:p>
    <w:p w:rsidR="00B67D7D" w:rsidRDefault="00B67D7D" w:rsidP="005A2108">
      <w:pPr>
        <w:pStyle w:val="Default"/>
        <w:jc w:val="both"/>
        <w:rPr>
          <w:rFonts w:ascii="Times New Roman" w:hAnsi="Times New Roman" w:cs="Times New Roman"/>
        </w:rPr>
      </w:pPr>
    </w:p>
    <w:p w:rsidR="00B67D7D" w:rsidRPr="00FC7AD3" w:rsidRDefault="00B67D7D" w:rsidP="005A2108">
      <w:pPr>
        <w:pStyle w:val="Default"/>
        <w:jc w:val="both"/>
        <w:rPr>
          <w:rFonts w:ascii="Times New Roman" w:hAnsi="Times New Roman" w:cs="Times New Roman"/>
        </w:rPr>
      </w:pPr>
    </w:p>
    <w:p w:rsidR="007E5B4C" w:rsidRPr="00FC7AD3" w:rsidRDefault="007E5B4C" w:rsidP="005A2108">
      <w:pPr>
        <w:pStyle w:val="Default"/>
        <w:jc w:val="both"/>
        <w:rPr>
          <w:rFonts w:ascii="Times New Roman" w:hAnsi="Times New Roman" w:cs="Times New Roman"/>
        </w:rPr>
      </w:pPr>
    </w:p>
    <w:p w:rsidR="007E5B4C" w:rsidRPr="00FB584D" w:rsidRDefault="007E5B4C" w:rsidP="005A2108">
      <w:pPr>
        <w:tabs>
          <w:tab w:val="left" w:pos="6379"/>
        </w:tabs>
        <w:spacing w:after="0"/>
        <w:ind w:left="566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584D">
        <w:rPr>
          <w:rFonts w:ascii="Times New Roman" w:hAnsi="Times New Roman" w:cs="Times New Roman"/>
          <w:color w:val="000000"/>
          <w:sz w:val="18"/>
          <w:szCs w:val="18"/>
        </w:rPr>
        <w:t>……………………………..………………….</w:t>
      </w:r>
    </w:p>
    <w:p w:rsidR="007E5B4C" w:rsidRPr="00FC7AD3" w:rsidRDefault="00220030" w:rsidP="005A2108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E5B4C" w:rsidRPr="00FB584D">
        <w:rPr>
          <w:rFonts w:ascii="Times New Roman" w:hAnsi="Times New Roman" w:cs="Times New Roman"/>
          <w:color w:val="000000"/>
          <w:sz w:val="18"/>
          <w:szCs w:val="18"/>
        </w:rPr>
        <w:t xml:space="preserve">data, pieczęć </w:t>
      </w:r>
      <w:r w:rsidR="007E5B4C">
        <w:rPr>
          <w:rFonts w:ascii="Times New Roman" w:hAnsi="Times New Roman" w:cs="Times New Roman"/>
          <w:color w:val="000000"/>
          <w:sz w:val="18"/>
          <w:szCs w:val="18"/>
        </w:rPr>
        <w:t>Wnioskodawcy</w:t>
      </w:r>
      <w:r w:rsidR="007E5B4C" w:rsidRPr="00FB584D">
        <w:rPr>
          <w:rFonts w:ascii="Times New Roman" w:hAnsi="Times New Roman" w:cs="Times New Roman"/>
          <w:color w:val="000000"/>
          <w:sz w:val="18"/>
          <w:szCs w:val="18"/>
        </w:rPr>
        <w:t xml:space="preserve"> oraz podpis osoby  uprawnionej do reprezentowania </w:t>
      </w:r>
      <w:r w:rsidR="007E5B4C">
        <w:rPr>
          <w:rFonts w:ascii="Times New Roman" w:hAnsi="Times New Roman" w:cs="Times New Roman"/>
          <w:color w:val="000000"/>
          <w:sz w:val="18"/>
          <w:szCs w:val="18"/>
        </w:rPr>
        <w:t>Wnioskodawcy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E5B4C" w:rsidRPr="00FC7AD3" w:rsidRDefault="007E5B4C" w:rsidP="005A2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08" w:rsidRDefault="005A2108" w:rsidP="005A2108">
      <w:pPr>
        <w:autoSpaceDE w:val="0"/>
        <w:autoSpaceDN w:val="0"/>
        <w:adjustRightInd w:val="0"/>
        <w:ind w:left="-284"/>
        <w:jc w:val="both"/>
      </w:pPr>
    </w:p>
    <w:p w:rsidR="007E5B4C" w:rsidRDefault="007E5B4C" w:rsidP="007E5B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B4C" w:rsidRPr="005A2108" w:rsidRDefault="007E5B4C" w:rsidP="005A21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5B4C" w:rsidRPr="005A2108" w:rsidSect="007D567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67" w:rsidRDefault="00585467" w:rsidP="002E3441">
      <w:pPr>
        <w:spacing w:after="0" w:line="240" w:lineRule="auto"/>
      </w:pPr>
      <w:r>
        <w:separator/>
      </w:r>
    </w:p>
  </w:endnote>
  <w:endnote w:type="continuationSeparator" w:id="0">
    <w:p w:rsidR="00585467" w:rsidRDefault="00585467" w:rsidP="002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67" w:rsidRDefault="00585467" w:rsidP="002E3441">
      <w:pPr>
        <w:spacing w:after="0" w:line="240" w:lineRule="auto"/>
      </w:pPr>
      <w:r>
        <w:separator/>
      </w:r>
    </w:p>
  </w:footnote>
  <w:footnote w:type="continuationSeparator" w:id="0">
    <w:p w:rsidR="00585467" w:rsidRDefault="00585467" w:rsidP="002E3441">
      <w:pPr>
        <w:spacing w:after="0" w:line="240" w:lineRule="auto"/>
      </w:pPr>
      <w:r>
        <w:continuationSeparator/>
      </w:r>
    </w:p>
  </w:footnote>
  <w:footnote w:id="1">
    <w:p w:rsidR="009B16E5" w:rsidRPr="009F65D6" w:rsidRDefault="009B16E5" w:rsidP="002E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9F65D6">
        <w:rPr>
          <w:rFonts w:ascii="Times New Roman" w:hAnsi="Times New Roman" w:cs="Times New Roman"/>
          <w:sz w:val="16"/>
          <w:szCs w:val="16"/>
        </w:rPr>
        <w:t>właściwe</w:t>
      </w:r>
      <w:r>
        <w:rPr>
          <w:rFonts w:ascii="Times New Roman" w:hAnsi="Times New Roman" w:cs="Times New Roman"/>
          <w:sz w:val="16"/>
          <w:szCs w:val="16"/>
        </w:rPr>
        <w:t xml:space="preserve"> wpisać</w:t>
      </w:r>
    </w:p>
    <w:p w:rsidR="009B16E5" w:rsidRPr="009F65D6" w:rsidRDefault="009B16E5" w:rsidP="002E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65D6">
        <w:rPr>
          <w:rFonts w:ascii="Times New Roman" w:hAnsi="Times New Roman" w:cs="Times New Roman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9B16E5" w:rsidRPr="009F65D6" w:rsidRDefault="009B16E5" w:rsidP="002E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65D6">
        <w:rPr>
          <w:rFonts w:ascii="Times New Roman" w:hAnsi="Times New Roman" w:cs="Times New Roman"/>
          <w:sz w:val="16"/>
          <w:szCs w:val="16"/>
        </w:rPr>
        <w:t>2)W kategorii MŚP przedsiębiorstwo małe definiuje się jako zatrudniające mniej niż 50 pracowników i którego roczny obrót i/lub całkowity bilans roczny nie przekracza 10 milionów EUR.</w:t>
      </w:r>
    </w:p>
    <w:p w:rsidR="009B16E5" w:rsidRPr="00356B18" w:rsidRDefault="009B16E5" w:rsidP="002E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65D6">
        <w:rPr>
          <w:rFonts w:ascii="Times New Roman" w:hAnsi="Times New Roman" w:cs="Times New Roman"/>
          <w:sz w:val="16"/>
          <w:szCs w:val="16"/>
        </w:rPr>
        <w:t>3)W kategorii MŚP na średnie przedsiębiorstwa składają się przedsiębiorstwa zatrudniające mniej niż 250 pracowników, i których</w:t>
      </w:r>
      <w:r>
        <w:rPr>
          <w:rFonts w:ascii="Times New Roman" w:hAnsi="Times New Roman" w:cs="Times New Roman"/>
          <w:sz w:val="16"/>
          <w:szCs w:val="16"/>
        </w:rPr>
        <w:t xml:space="preserve"> roczny obrót nie przekracza 50 milionów EUR, a/lub całkowity bilans roczny nie przekracza 43 milionów EUR. </w:t>
      </w:r>
    </w:p>
  </w:footnote>
  <w:footnote w:id="2">
    <w:p w:rsidR="009B16E5" w:rsidRPr="00E005EC" w:rsidRDefault="009B16E5" w:rsidP="001531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005E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005EC">
        <w:rPr>
          <w:rFonts w:ascii="Times New Roman" w:hAnsi="Times New Roman" w:cs="Times New Roman"/>
          <w:sz w:val="16"/>
          <w:szCs w:val="16"/>
        </w:rPr>
        <w:t xml:space="preserve"> Refundacja wynagrodzenia przysługuje w kwocie określonej w umowie, </w:t>
      </w:r>
      <w:r w:rsidRPr="00E005EC">
        <w:rPr>
          <w:rFonts w:ascii="Times New Roman" w:hAnsi="Times New Roman" w:cs="Times New Roman"/>
          <w:b/>
          <w:sz w:val="16"/>
          <w:szCs w:val="16"/>
        </w:rPr>
        <w:t xml:space="preserve">nie wyższej jednak niż kwota minimalnego wynagrodzenia za pracę i składek na ubezpieczenie społeczne </w:t>
      </w:r>
      <w:r w:rsidRPr="00E005EC">
        <w:rPr>
          <w:rFonts w:ascii="Times New Roman" w:hAnsi="Times New Roman" w:cs="Times New Roman"/>
          <w:sz w:val="16"/>
          <w:szCs w:val="16"/>
        </w:rPr>
        <w:t>obowiązującego w ostatnim dniu zatrudnienia, za każdego zatrudnionego bezrobotnego.</w:t>
      </w:r>
    </w:p>
  </w:footnote>
  <w:footnote w:id="3">
    <w:p w:rsidR="009B16E5" w:rsidRPr="00153135" w:rsidRDefault="009B16E5" w:rsidP="001531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005E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005EC">
        <w:rPr>
          <w:rFonts w:ascii="Times New Roman" w:hAnsi="Times New Roman" w:cs="Times New Roman"/>
        </w:rPr>
        <w:t xml:space="preserve"> </w:t>
      </w:r>
      <w:r w:rsidRPr="00E005EC">
        <w:rPr>
          <w:rFonts w:ascii="Times New Roman" w:hAnsi="Times New Roman" w:cs="Times New Roman"/>
          <w:sz w:val="16"/>
          <w:szCs w:val="16"/>
        </w:rPr>
        <w:t>W 2016 roku Powiatowy Urząd Pracy w Wyszkowie na podstawie Uchwały nr 1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E005EC">
        <w:rPr>
          <w:rFonts w:ascii="Times New Roman" w:hAnsi="Times New Roman" w:cs="Times New Roman"/>
          <w:sz w:val="16"/>
          <w:szCs w:val="16"/>
        </w:rPr>
        <w:t xml:space="preserve">/2016 z dnia 8 lipca 2016 r. Powiatowej Rady Zatrudnienia w Wyszkowie ustalił kwotę refundacji pracodawcy lub przedsiębiorcy części kosztów poniesionych na wynagrodzenia, nagrody oraz składki na ubezpieczenia społeczne skierowanych bezrobotnych do 30 </w:t>
      </w:r>
      <w:r>
        <w:rPr>
          <w:rFonts w:ascii="Times New Roman" w:hAnsi="Times New Roman" w:cs="Times New Roman"/>
          <w:sz w:val="16"/>
          <w:szCs w:val="16"/>
        </w:rPr>
        <w:t xml:space="preserve">roku życia – zgodnie </w:t>
      </w:r>
      <w:r w:rsidRPr="00647231">
        <w:rPr>
          <w:rFonts w:ascii="Times New Roman" w:hAnsi="Times New Roman" w:cs="Times New Roman"/>
          <w:sz w:val="16"/>
          <w:szCs w:val="16"/>
        </w:rPr>
        <w:t>z art. 150f ustawy z dnia 20 kwietnia 2004r. o promocji zatrudnienia i instytu</w:t>
      </w:r>
      <w:r w:rsidR="003A423E">
        <w:rPr>
          <w:rFonts w:ascii="Times New Roman" w:hAnsi="Times New Roman" w:cs="Times New Roman"/>
          <w:sz w:val="16"/>
          <w:szCs w:val="16"/>
        </w:rPr>
        <w:t>cjach rynku pracy (Dz. U. z 2017r. poz. 1065</w:t>
      </w:r>
      <w:r w:rsidRPr="00647231">
        <w:rPr>
          <w:rFonts w:ascii="Times New Roman" w:hAnsi="Times New Roman" w:cs="Times New Roman"/>
          <w:sz w:val="16"/>
          <w:szCs w:val="16"/>
        </w:rPr>
        <w:t xml:space="preserve"> z późn. zm.) do wysokości 1750 zł (tj. część poniesionych kosztów na wynagrodzenia) oraz składki na ubezpieczenia społeczne od tej części refundowanego wynagrodzenia do wysokości 250 zł.</w:t>
      </w:r>
    </w:p>
  </w:footnote>
  <w:footnote w:id="4">
    <w:p w:rsidR="009B16E5" w:rsidRDefault="009B16E5" w:rsidP="002E344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C1DB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C1DBD">
        <w:rPr>
          <w:rFonts w:ascii="Times New Roman" w:hAnsi="Times New Roman" w:cs="Times New Roman"/>
          <w:sz w:val="16"/>
          <w:szCs w:val="16"/>
        </w:rPr>
        <w:t xml:space="preserve"> Organy administracji publicznej nie mogą domagać się od przedsiębiorców okazywania, przekazywania lub załączania do wniosków zaświadczeń o wpisie do CEIDG.</w:t>
      </w:r>
    </w:p>
    <w:p w:rsidR="009B16E5" w:rsidRDefault="009B16E5" w:rsidP="002E3441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  <w:p w:rsidR="009B16E5" w:rsidRPr="003C1DBD" w:rsidRDefault="009B16E5" w:rsidP="002E3441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5">
    <w:p w:rsidR="009B16E5" w:rsidRPr="00542D06" w:rsidRDefault="009B16E5" w:rsidP="00EA255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42D0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2D06">
        <w:rPr>
          <w:rFonts w:ascii="Times New Roman" w:hAnsi="Times New Roman" w:cs="Times New Roman"/>
          <w:sz w:val="16"/>
          <w:szCs w:val="16"/>
        </w:rPr>
        <w:t xml:space="preserve"> art. 233 § 1 Kodeksu Karnego: „Kto, składając zeznanie mające służyć za dowód w postępowaniu sądowym lub w innym postępowaniu prowadzonym na podstawie ustawy, zeznaje nieprawdę lub zataja prawdę, podlega kar</w:t>
      </w:r>
      <w:r w:rsidR="00D17F62">
        <w:rPr>
          <w:rFonts w:ascii="Times New Roman" w:hAnsi="Times New Roman" w:cs="Times New Roman"/>
          <w:sz w:val="16"/>
          <w:szCs w:val="16"/>
        </w:rPr>
        <w:t>ze pozbawienia wolności od 6 miesięcy do lat 8”.</w:t>
      </w:r>
    </w:p>
  </w:footnote>
  <w:footnote w:id="6">
    <w:p w:rsidR="009B16E5" w:rsidRPr="00542D06" w:rsidRDefault="009B16E5" w:rsidP="0096155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42D0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2D06">
        <w:rPr>
          <w:rFonts w:ascii="Times New Roman" w:hAnsi="Times New Roman" w:cs="Times New Roman"/>
          <w:sz w:val="16"/>
          <w:szCs w:val="16"/>
        </w:rPr>
        <w:t xml:space="preserve"> art. 233 § 1 Kodeksu Karnego: „Kto, składając zeznanie mające służyć za dowód w postępowaniu sądowym lub w innym postępowaniu prowadzonym na podstawie ustawy, zeznaje nieprawdę lub zataja prawdę, podlega kar</w:t>
      </w:r>
      <w:r w:rsidR="00D17F62">
        <w:rPr>
          <w:rFonts w:ascii="Times New Roman" w:hAnsi="Times New Roman" w:cs="Times New Roman"/>
          <w:sz w:val="16"/>
          <w:szCs w:val="16"/>
        </w:rPr>
        <w:t>ze pozbawienia wolności od 6 miesięcy do lat 8</w:t>
      </w:r>
      <w:r w:rsidRPr="00542D06">
        <w:rPr>
          <w:rFonts w:ascii="Times New Roman" w:hAnsi="Times New Roman" w:cs="Times New Roman"/>
          <w:sz w:val="16"/>
          <w:szCs w:val="16"/>
        </w:rPr>
        <w:t>”.</w:t>
      </w:r>
    </w:p>
  </w:footnote>
  <w:footnote w:id="7">
    <w:p w:rsidR="009B16E5" w:rsidRPr="00F04339" w:rsidRDefault="009B16E5" w:rsidP="00C00859">
      <w:pPr>
        <w:pStyle w:val="Tekstprzypisudolneg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F04339">
        <w:rPr>
          <w:rFonts w:ascii="Times New Roman" w:eastAsia="Calibri" w:hAnsi="Times New Roman" w:cs="Times New Roman"/>
          <w:sz w:val="16"/>
          <w:szCs w:val="16"/>
        </w:rPr>
        <w:t xml:space="preserve">Przedsiębiorca to każdy podmiot zaangażowany w działalność gospodarczą, </w:t>
      </w:r>
      <w:r w:rsidRPr="00F04339">
        <w:rPr>
          <w:rStyle w:val="Pogrubienie"/>
          <w:rFonts w:ascii="Times New Roman" w:eastAsia="Calibri" w:hAnsi="Times New Roman" w:cs="Times New Roman"/>
          <w:sz w:val="16"/>
          <w:szCs w:val="16"/>
        </w:rPr>
        <w:t xml:space="preserve">niezależnie od jego formy prawnej i źródeł jego finansowania. </w:t>
      </w:r>
      <w:r w:rsidRPr="00F04339">
        <w:rPr>
          <w:rFonts w:ascii="Times New Roman" w:eastAsia="Calibri" w:hAnsi="Times New Roman" w:cs="Times New Roman"/>
          <w:sz w:val="16"/>
          <w:szCs w:val="16"/>
        </w:rPr>
        <w:t xml:space="preserve">Co więcej, </w:t>
      </w:r>
      <w:r w:rsidRPr="00F04339">
        <w:rPr>
          <w:rStyle w:val="Pogrubienie"/>
          <w:rFonts w:ascii="Times New Roman" w:eastAsia="Calibri" w:hAnsi="Times New Roman" w:cs="Times New Roman"/>
          <w:sz w:val="16"/>
          <w:szCs w:val="16"/>
        </w:rPr>
        <w:t xml:space="preserve">nie ma znaczenia, czy jest to podmiot nastawiony na zysk czy też nie. </w:t>
      </w:r>
      <w:r w:rsidRPr="00F04339">
        <w:rPr>
          <w:rFonts w:ascii="Times New Roman" w:eastAsia="Calibri" w:hAnsi="Times New Roman" w:cs="Times New Roman"/>
          <w:sz w:val="16"/>
          <w:szCs w:val="16"/>
        </w:rPr>
        <w:t xml:space="preserve">Przedsiębiorcą może być więc również stowarzyszenie czy fundacja, które nie działają z zamiarem osiągania zysku. Należy podkreślić, iż przepisy prawa unijnego znajdują zastosowanie także w odniesieniu do podmiotów sektora publicznego prowadzących działalność gospodarczą, np. spółek jednostek samorządu terytorialnego, a nawet samych jednostek samorządu terytorialnego. Dlatego należy przede wszystkim wziąć pod uwagę, czy wnioskodawca prowadzi taką działalność, która może generalnie podlegać normalnym zasadom gry rynkowej </w:t>
      </w:r>
      <w:r w:rsidRPr="00F04339">
        <w:rPr>
          <w:rFonts w:ascii="Times New Roman" w:eastAsia="Calibri" w:hAnsi="Times New Roman" w:cs="Times New Roman"/>
          <w:spacing w:val="-8"/>
          <w:sz w:val="16"/>
          <w:szCs w:val="16"/>
        </w:rPr>
        <w:t>(nawet, jeśli w konkretnych warunkach motyw zysku jest wyłączony</w:t>
      </w:r>
      <w:r w:rsidRPr="00F04339">
        <w:rPr>
          <w:rFonts w:ascii="Times New Roman" w:eastAsia="Calibri" w:hAnsi="Times New Roman" w:cs="Times New Roman"/>
          <w:sz w:val="16"/>
          <w:szCs w:val="16"/>
        </w:rPr>
        <w:t xml:space="preserve">). </w:t>
      </w:r>
    </w:p>
    <w:p w:rsidR="009B16E5" w:rsidRPr="00F04339" w:rsidRDefault="009B16E5" w:rsidP="00C00859">
      <w:pPr>
        <w:pStyle w:val="Tekstprzypisudolneg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04339">
        <w:rPr>
          <w:rStyle w:val="Pogrubienie"/>
          <w:rFonts w:ascii="Times New Roman" w:eastAsia="Calibri" w:hAnsi="Times New Roman" w:cs="Times New Roman"/>
          <w:sz w:val="16"/>
          <w:szCs w:val="16"/>
        </w:rPr>
        <w:t>Działalnością gospodarczą</w:t>
      </w:r>
      <w:r w:rsidRPr="00F04339">
        <w:rPr>
          <w:rFonts w:ascii="Times New Roman" w:eastAsia="Calibri" w:hAnsi="Times New Roman" w:cs="Times New Roman"/>
          <w:sz w:val="16"/>
          <w:szCs w:val="16"/>
        </w:rPr>
        <w:t>, według unijnego prawa konkurencji, będzie zaś (rozumiane bardzo szeroko) oferowanie na rynku towarów bądź świadczenie na nim usług. Należy zwrócić uwagę, że zakres tego pojęcia jest szerszy niż w prawie krajowym (art. 2 ustawy z dnia 2 lipca 2004 r. o swobodzie działalności gospodarczej), ponieważ działalność może mieć charakter gospodarczy, w rozumieniu unijnego prawa konkurencji, także w przypadku gdy nie ma charakteru zarobkowego, czy też nie jest prowadzona w sposób zorganizowany lub ciągły.</w:t>
      </w:r>
    </w:p>
    <w:p w:rsidR="009B16E5" w:rsidRDefault="009B16E5">
      <w:pPr>
        <w:pStyle w:val="Tekstprzypisudolnego"/>
      </w:pPr>
    </w:p>
  </w:footnote>
  <w:footnote w:id="8">
    <w:p w:rsidR="009B16E5" w:rsidRDefault="009B16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2D06">
        <w:rPr>
          <w:rFonts w:ascii="Times New Roman" w:hAnsi="Times New Roman" w:cs="Times New Roman"/>
          <w:sz w:val="16"/>
          <w:szCs w:val="16"/>
        </w:rPr>
        <w:t>art. 233 § 1 Kodeksu Karnego: „Kto, składając zeznanie mające służyć za dowód w postępowaniu sądowym lub w innym postępowaniu prowadzonym na podstawie ustawy, zeznaje nieprawdę lub zataja prawdę, podlega kar</w:t>
      </w:r>
      <w:r w:rsidR="005A2108">
        <w:rPr>
          <w:rFonts w:ascii="Times New Roman" w:hAnsi="Times New Roman" w:cs="Times New Roman"/>
          <w:sz w:val="16"/>
          <w:szCs w:val="16"/>
        </w:rPr>
        <w:t>ze pozbawienia wolności od 6 miesięcy do lat 8</w:t>
      </w:r>
      <w:r w:rsidRPr="00542D06">
        <w:rPr>
          <w:rFonts w:ascii="Times New Roman" w:hAnsi="Times New Roman" w:cs="Times New Roman"/>
          <w:sz w:val="16"/>
          <w:szCs w:val="16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3EC69AE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A65978"/>
    <w:multiLevelType w:val="hybridMultilevel"/>
    <w:tmpl w:val="049E84C8"/>
    <w:lvl w:ilvl="0" w:tplc="6CA8F21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2575C"/>
    <w:multiLevelType w:val="hybridMultilevel"/>
    <w:tmpl w:val="AA480776"/>
    <w:lvl w:ilvl="0" w:tplc="6270C8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233BB6"/>
    <w:multiLevelType w:val="hybridMultilevel"/>
    <w:tmpl w:val="5A24A100"/>
    <w:lvl w:ilvl="0" w:tplc="57EA0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46887"/>
    <w:multiLevelType w:val="hybridMultilevel"/>
    <w:tmpl w:val="0D92E7C8"/>
    <w:lvl w:ilvl="0" w:tplc="8842E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3765"/>
    <w:multiLevelType w:val="hybridMultilevel"/>
    <w:tmpl w:val="ADBC7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E7136"/>
    <w:multiLevelType w:val="hybridMultilevel"/>
    <w:tmpl w:val="2A58DAD8"/>
    <w:lvl w:ilvl="0" w:tplc="4B7C60C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90F78"/>
    <w:multiLevelType w:val="multilevel"/>
    <w:tmpl w:val="38D2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8CB12DE"/>
    <w:multiLevelType w:val="hybridMultilevel"/>
    <w:tmpl w:val="28825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F7F34"/>
    <w:multiLevelType w:val="hybridMultilevel"/>
    <w:tmpl w:val="DF1C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15496"/>
    <w:multiLevelType w:val="hybridMultilevel"/>
    <w:tmpl w:val="91CA5F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691616"/>
    <w:multiLevelType w:val="hybridMultilevel"/>
    <w:tmpl w:val="0D34F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21180"/>
    <w:multiLevelType w:val="multilevel"/>
    <w:tmpl w:val="B08ED0B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DDF1D18"/>
    <w:multiLevelType w:val="hybridMultilevel"/>
    <w:tmpl w:val="61825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41"/>
    <w:rsid w:val="000029AF"/>
    <w:rsid w:val="000308B4"/>
    <w:rsid w:val="00031706"/>
    <w:rsid w:val="00035256"/>
    <w:rsid w:val="000D7727"/>
    <w:rsid w:val="000F38ED"/>
    <w:rsid w:val="00100A54"/>
    <w:rsid w:val="00124FCB"/>
    <w:rsid w:val="00126B9A"/>
    <w:rsid w:val="00153135"/>
    <w:rsid w:val="00170EB2"/>
    <w:rsid w:val="00175BE9"/>
    <w:rsid w:val="00192747"/>
    <w:rsid w:val="00194761"/>
    <w:rsid w:val="001A0A66"/>
    <w:rsid w:val="001B6A4D"/>
    <w:rsid w:val="001C0792"/>
    <w:rsid w:val="001E1B39"/>
    <w:rsid w:val="00220030"/>
    <w:rsid w:val="0022085E"/>
    <w:rsid w:val="00267221"/>
    <w:rsid w:val="00283449"/>
    <w:rsid w:val="0029292E"/>
    <w:rsid w:val="00294B27"/>
    <w:rsid w:val="00296AB4"/>
    <w:rsid w:val="002B7D93"/>
    <w:rsid w:val="002C4925"/>
    <w:rsid w:val="002C5301"/>
    <w:rsid w:val="002E1245"/>
    <w:rsid w:val="002E3441"/>
    <w:rsid w:val="002E3914"/>
    <w:rsid w:val="002F53A7"/>
    <w:rsid w:val="00333B70"/>
    <w:rsid w:val="00334E0F"/>
    <w:rsid w:val="00340B74"/>
    <w:rsid w:val="00354BE8"/>
    <w:rsid w:val="00367224"/>
    <w:rsid w:val="003A423E"/>
    <w:rsid w:val="003C10DD"/>
    <w:rsid w:val="003D5801"/>
    <w:rsid w:val="003E39E5"/>
    <w:rsid w:val="00410548"/>
    <w:rsid w:val="00462421"/>
    <w:rsid w:val="00476ADD"/>
    <w:rsid w:val="00486447"/>
    <w:rsid w:val="00493043"/>
    <w:rsid w:val="00493B67"/>
    <w:rsid w:val="004F3098"/>
    <w:rsid w:val="00537A48"/>
    <w:rsid w:val="00585467"/>
    <w:rsid w:val="005A2108"/>
    <w:rsid w:val="005B1001"/>
    <w:rsid w:val="005B6AD2"/>
    <w:rsid w:val="005F45A2"/>
    <w:rsid w:val="00605EFC"/>
    <w:rsid w:val="0064541C"/>
    <w:rsid w:val="00647231"/>
    <w:rsid w:val="0065491B"/>
    <w:rsid w:val="00676AB8"/>
    <w:rsid w:val="006C1B10"/>
    <w:rsid w:val="006C29B6"/>
    <w:rsid w:val="006C6D43"/>
    <w:rsid w:val="006D0114"/>
    <w:rsid w:val="006E564E"/>
    <w:rsid w:val="006F5DF2"/>
    <w:rsid w:val="00712900"/>
    <w:rsid w:val="00715DF1"/>
    <w:rsid w:val="00727E9A"/>
    <w:rsid w:val="0074617C"/>
    <w:rsid w:val="00747814"/>
    <w:rsid w:val="00760AEE"/>
    <w:rsid w:val="007978A7"/>
    <w:rsid w:val="007C0911"/>
    <w:rsid w:val="007C3E5A"/>
    <w:rsid w:val="007D567F"/>
    <w:rsid w:val="007E5B4C"/>
    <w:rsid w:val="008108F0"/>
    <w:rsid w:val="00836801"/>
    <w:rsid w:val="008A70F7"/>
    <w:rsid w:val="008E2A36"/>
    <w:rsid w:val="008E345F"/>
    <w:rsid w:val="00910C7F"/>
    <w:rsid w:val="00937300"/>
    <w:rsid w:val="00961555"/>
    <w:rsid w:val="009731C8"/>
    <w:rsid w:val="009B16E5"/>
    <w:rsid w:val="009B631D"/>
    <w:rsid w:val="009B75FC"/>
    <w:rsid w:val="009D3FFE"/>
    <w:rsid w:val="009D5CD0"/>
    <w:rsid w:val="00A2694B"/>
    <w:rsid w:val="00A914AE"/>
    <w:rsid w:val="00AA6ABC"/>
    <w:rsid w:val="00B220FE"/>
    <w:rsid w:val="00B51466"/>
    <w:rsid w:val="00B53229"/>
    <w:rsid w:val="00B664C0"/>
    <w:rsid w:val="00B67D7D"/>
    <w:rsid w:val="00B74776"/>
    <w:rsid w:val="00B822C0"/>
    <w:rsid w:val="00B9218D"/>
    <w:rsid w:val="00BC1133"/>
    <w:rsid w:val="00BD417B"/>
    <w:rsid w:val="00BD692C"/>
    <w:rsid w:val="00BD7DFA"/>
    <w:rsid w:val="00BF3EA4"/>
    <w:rsid w:val="00C00859"/>
    <w:rsid w:val="00C072B7"/>
    <w:rsid w:val="00C2100B"/>
    <w:rsid w:val="00C41CB4"/>
    <w:rsid w:val="00C671DC"/>
    <w:rsid w:val="00C75D59"/>
    <w:rsid w:val="00C96D26"/>
    <w:rsid w:val="00CA0800"/>
    <w:rsid w:val="00CA459F"/>
    <w:rsid w:val="00D00D60"/>
    <w:rsid w:val="00D06553"/>
    <w:rsid w:val="00D17F62"/>
    <w:rsid w:val="00D516CF"/>
    <w:rsid w:val="00D55076"/>
    <w:rsid w:val="00D73219"/>
    <w:rsid w:val="00D8538F"/>
    <w:rsid w:val="00D86F14"/>
    <w:rsid w:val="00DA3D68"/>
    <w:rsid w:val="00DA731C"/>
    <w:rsid w:val="00DB7CF5"/>
    <w:rsid w:val="00DF128A"/>
    <w:rsid w:val="00DF5EC8"/>
    <w:rsid w:val="00E005EC"/>
    <w:rsid w:val="00E05814"/>
    <w:rsid w:val="00E173AB"/>
    <w:rsid w:val="00E34419"/>
    <w:rsid w:val="00E43D01"/>
    <w:rsid w:val="00E470B5"/>
    <w:rsid w:val="00E65382"/>
    <w:rsid w:val="00E91EC6"/>
    <w:rsid w:val="00E93AEA"/>
    <w:rsid w:val="00EA2554"/>
    <w:rsid w:val="00EB3524"/>
    <w:rsid w:val="00ED16E4"/>
    <w:rsid w:val="00EE500D"/>
    <w:rsid w:val="00F07119"/>
    <w:rsid w:val="00F44F16"/>
    <w:rsid w:val="00F4624B"/>
    <w:rsid w:val="00F70586"/>
    <w:rsid w:val="00FC51B0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4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34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E3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44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E3441"/>
    <w:rPr>
      <w:vertAlign w:val="superscript"/>
    </w:rPr>
  </w:style>
  <w:style w:type="table" w:styleId="Tabela-Siatka">
    <w:name w:val="Table Grid"/>
    <w:basedOn w:val="Standardowy"/>
    <w:uiPriority w:val="59"/>
    <w:rsid w:val="002E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A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A255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qFormat/>
    <w:rsid w:val="00EA2554"/>
    <w:rPr>
      <w:b/>
      <w:bCs/>
    </w:rPr>
  </w:style>
  <w:style w:type="paragraph" w:customStyle="1" w:styleId="Domy">
    <w:name w:val="Domy"/>
    <w:rsid w:val="007E5B4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4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34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E3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44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E3441"/>
    <w:rPr>
      <w:vertAlign w:val="superscript"/>
    </w:rPr>
  </w:style>
  <w:style w:type="table" w:styleId="Tabela-Siatka">
    <w:name w:val="Table Grid"/>
    <w:basedOn w:val="Standardowy"/>
    <w:uiPriority w:val="59"/>
    <w:rsid w:val="002E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A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A255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qFormat/>
    <w:rsid w:val="00EA2554"/>
    <w:rPr>
      <w:b/>
      <w:bCs/>
    </w:rPr>
  </w:style>
  <w:style w:type="paragraph" w:customStyle="1" w:styleId="Domy">
    <w:name w:val="Domy"/>
    <w:rsid w:val="007E5B4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01F-AEDD-4B09-8798-E88F9E8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Marta</cp:lastModifiedBy>
  <cp:revision>2</cp:revision>
  <cp:lastPrinted>2017-08-02T10:54:00Z</cp:lastPrinted>
  <dcterms:created xsi:type="dcterms:W3CDTF">2017-08-08T08:12:00Z</dcterms:created>
  <dcterms:modified xsi:type="dcterms:W3CDTF">2017-08-08T08:12:00Z</dcterms:modified>
</cp:coreProperties>
</file>