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7276" w14:textId="7BF52B10" w:rsidR="00362ADF" w:rsidRDefault="00E5639C" w:rsidP="00E5639C">
      <w:pPr>
        <w:jc w:val="right"/>
      </w:pPr>
      <w:r>
        <w:t>………………………………………….</w:t>
      </w:r>
    </w:p>
    <w:p w14:paraId="07820325" w14:textId="55B49C33" w:rsidR="00E5639C" w:rsidRDefault="00E5639C" w:rsidP="00E5639C">
      <w:r>
        <w:t>……………………………………….</w:t>
      </w:r>
    </w:p>
    <w:p w14:paraId="0CD92340" w14:textId="4AC854F8" w:rsidR="00E5639C" w:rsidRDefault="00E5639C" w:rsidP="00E5639C">
      <w:r>
        <w:t>……………………………………….</w:t>
      </w:r>
    </w:p>
    <w:p w14:paraId="0270956D" w14:textId="1B2D48F9" w:rsidR="00E5639C" w:rsidRDefault="00E5639C" w:rsidP="00E5639C">
      <w:r>
        <w:t>………………………………………</w:t>
      </w:r>
    </w:p>
    <w:p w14:paraId="335546D5" w14:textId="698B3311" w:rsidR="00E5639C" w:rsidRDefault="00E5639C" w:rsidP="00E5639C"/>
    <w:p w14:paraId="1C32FD47" w14:textId="6B2B480F" w:rsidR="00E5639C" w:rsidRDefault="00E5639C" w:rsidP="00E5639C"/>
    <w:p w14:paraId="76785B49" w14:textId="0F674922" w:rsidR="00E5639C" w:rsidRDefault="00E5639C" w:rsidP="00E5639C">
      <w:pPr>
        <w:jc w:val="center"/>
      </w:pPr>
      <w:r>
        <w:t>OŚWIADCZENIE</w:t>
      </w:r>
    </w:p>
    <w:p w14:paraId="086D56E6" w14:textId="65AB7C36" w:rsidR="00E5639C" w:rsidRDefault="00E5639C" w:rsidP="00E5639C"/>
    <w:p w14:paraId="7EC90878" w14:textId="0156D02B" w:rsidR="00E5639C" w:rsidRDefault="00E5639C" w:rsidP="00E5639C"/>
    <w:p w14:paraId="7A7CBCBC" w14:textId="6D35F98C" w:rsidR="00E5639C" w:rsidRDefault="00E5639C" w:rsidP="00E5639C">
      <w:pPr>
        <w:jc w:val="both"/>
      </w:pPr>
      <w:r>
        <w:tab/>
        <w:t xml:space="preserve">Zostałam/em poinformowana/y , że jeżeli pracodawca wnioskuje o zezwolenie na pracę sezonową cudzoziemca w okresie 9 miesięcy i praca będzie wykonywana na podstawie umowy o pomocy przy zbiorach przez okres nieprzekraczający 180 dni, to do pracodawcy będzie należało dopilnowanie, aby podpisać z cudzoziemcem drugą umowę po zakończeniu umowy o pomocy przy zbiorach i wypłacać wynagrodzenie w wysokości zgodnej z obowiązującymi przepisami. </w:t>
      </w:r>
    </w:p>
    <w:sectPr w:rsidR="00E5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BE"/>
    <w:rsid w:val="00362ADF"/>
    <w:rsid w:val="006A0BBE"/>
    <w:rsid w:val="00E5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D794"/>
  <w15:chartTrackingRefBased/>
  <w15:docId w15:val="{237B96F0-55E1-47EC-9BD0-DB705BB2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Bralewska</dc:creator>
  <cp:keywords/>
  <dc:description/>
  <cp:lastModifiedBy>Lidia Bralewska</cp:lastModifiedBy>
  <cp:revision>2</cp:revision>
  <dcterms:created xsi:type="dcterms:W3CDTF">2021-04-20T06:21:00Z</dcterms:created>
  <dcterms:modified xsi:type="dcterms:W3CDTF">2021-04-20T06:26:00Z</dcterms:modified>
</cp:coreProperties>
</file>