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1818" w14:textId="77777777" w:rsidR="00E06332" w:rsidRPr="00B54DAC" w:rsidRDefault="00E06332" w:rsidP="00BC7624">
      <w:pPr>
        <w:spacing w:after="0" w:line="240" w:lineRule="auto"/>
        <w:jc w:val="center"/>
        <w:rPr>
          <w:rFonts w:ascii="Times New Roman" w:hAnsi="Times New Roman" w:cs="Times New Roman"/>
          <w:b/>
          <w:sz w:val="16"/>
          <w:szCs w:val="16"/>
        </w:rPr>
      </w:pPr>
      <w:r w:rsidRPr="00B54DAC">
        <w:rPr>
          <w:rFonts w:ascii="Times New Roman" w:hAnsi="Times New Roman" w:cs="Times New Roman"/>
          <w:b/>
          <w:sz w:val="16"/>
          <w:szCs w:val="16"/>
        </w:rPr>
        <w:t>ZEZWOLENIE NA PRACĘ SEZONOWĄ</w:t>
      </w:r>
      <w:r w:rsidR="00A004C0" w:rsidRPr="00B54DAC">
        <w:rPr>
          <w:rFonts w:ascii="Times New Roman" w:hAnsi="Times New Roman" w:cs="Times New Roman"/>
          <w:b/>
          <w:sz w:val="16"/>
          <w:szCs w:val="16"/>
        </w:rPr>
        <w:t xml:space="preserve"> –</w:t>
      </w:r>
      <w:r w:rsidRPr="00B54DAC">
        <w:rPr>
          <w:rFonts w:ascii="Times New Roman" w:hAnsi="Times New Roman" w:cs="Times New Roman"/>
          <w:b/>
          <w:sz w:val="16"/>
          <w:szCs w:val="16"/>
        </w:rPr>
        <w:t xml:space="preserve"> </w:t>
      </w:r>
      <w:r w:rsidR="00B31387">
        <w:rPr>
          <w:rFonts w:ascii="Times New Roman" w:hAnsi="Times New Roman" w:cs="Times New Roman"/>
          <w:b/>
          <w:sz w:val="16"/>
          <w:szCs w:val="16"/>
        </w:rPr>
        <w:t>POUCZENIE</w:t>
      </w:r>
      <w:r w:rsidRPr="00B54DAC">
        <w:rPr>
          <w:rFonts w:ascii="Times New Roman" w:hAnsi="Times New Roman" w:cs="Times New Roman"/>
          <w:b/>
          <w:sz w:val="16"/>
          <w:szCs w:val="16"/>
        </w:rPr>
        <w:t xml:space="preserve"> DLA PODMIOTU POWIERZAJĄCEGO PRACĘ</w:t>
      </w:r>
    </w:p>
    <w:p w14:paraId="6A080D7C" w14:textId="77777777" w:rsidR="005F3322" w:rsidRPr="00B54DAC" w:rsidRDefault="005F3322" w:rsidP="005F3322">
      <w:pPr>
        <w:spacing w:after="0" w:line="240" w:lineRule="auto"/>
        <w:rPr>
          <w:rFonts w:ascii="Times New Roman" w:hAnsi="Times New Roman" w:cs="Times New Roman"/>
          <w:b/>
          <w:sz w:val="16"/>
          <w:szCs w:val="16"/>
        </w:rPr>
      </w:pPr>
    </w:p>
    <w:p w14:paraId="51FA33CC" w14:textId="77777777" w:rsidR="006269B6" w:rsidRPr="00B54DAC" w:rsidRDefault="005F18BF" w:rsidP="005F3322">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Zezwolenie na pracę sezonow</w:t>
      </w:r>
      <w:r w:rsidR="00E6108B" w:rsidRPr="00B54DAC">
        <w:rPr>
          <w:rFonts w:ascii="Times New Roman" w:hAnsi="Times New Roman" w:cs="Times New Roman"/>
          <w:sz w:val="16"/>
          <w:szCs w:val="16"/>
        </w:rPr>
        <w:t>ą</w:t>
      </w:r>
      <w:r w:rsidRPr="00B54DAC">
        <w:rPr>
          <w:rFonts w:ascii="Times New Roman" w:hAnsi="Times New Roman" w:cs="Times New Roman"/>
          <w:sz w:val="16"/>
          <w:szCs w:val="16"/>
        </w:rPr>
        <w:t xml:space="preserve"> jest wymagane, jeżeli cudzoziemiec wykonuje na terytorium Rzeczypospolitej Polskiej pracę w zakresie działalności określonych w przepisach wydanych na podstawie art. 90 ust. 9 </w:t>
      </w:r>
      <w:r w:rsidR="00CE51B2" w:rsidRPr="00B54DAC">
        <w:rPr>
          <w:rFonts w:ascii="Times New Roman" w:hAnsi="Times New Roman" w:cs="Times New Roman"/>
          <w:sz w:val="16"/>
          <w:szCs w:val="16"/>
        </w:rPr>
        <w:t xml:space="preserve">ustawy o promocji zatrudnienia i instytucjach rynku pracy </w:t>
      </w:r>
      <w:r w:rsidR="00CE51B2" w:rsidRPr="00B54DAC">
        <w:rPr>
          <w:rFonts w:ascii="Times New Roman" w:hAnsi="Times New Roman" w:cs="Times New Roman"/>
          <w:sz w:val="16"/>
          <w:szCs w:val="16"/>
          <w:highlight w:val="yellow"/>
        </w:rPr>
        <w:t xml:space="preserve">(wykaz </w:t>
      </w:r>
      <w:r w:rsidR="005F3322" w:rsidRPr="00B54DAC">
        <w:rPr>
          <w:rFonts w:ascii="Times New Roman" w:hAnsi="Times New Roman" w:cs="Times New Roman"/>
          <w:sz w:val="16"/>
          <w:szCs w:val="16"/>
          <w:highlight w:val="yellow"/>
        </w:rPr>
        <w:t>w za</w:t>
      </w:r>
      <w:r w:rsidR="00BC7624" w:rsidRPr="00B54DAC">
        <w:rPr>
          <w:rFonts w:ascii="Times New Roman" w:hAnsi="Times New Roman" w:cs="Times New Roman"/>
          <w:sz w:val="16"/>
          <w:szCs w:val="16"/>
          <w:highlight w:val="yellow"/>
        </w:rPr>
        <w:t>kończeniu niniejszej informacji</w:t>
      </w:r>
      <w:r w:rsidR="00E6108B" w:rsidRPr="00B54DAC">
        <w:rPr>
          <w:rFonts w:ascii="Times New Roman" w:hAnsi="Times New Roman" w:cs="Times New Roman"/>
          <w:sz w:val="16"/>
          <w:szCs w:val="16"/>
        </w:rPr>
        <w:t>)</w:t>
      </w:r>
      <w:r w:rsidR="000B168E" w:rsidRPr="00B54DAC">
        <w:rPr>
          <w:rFonts w:ascii="Times New Roman" w:hAnsi="Times New Roman" w:cs="Times New Roman"/>
          <w:sz w:val="16"/>
          <w:szCs w:val="16"/>
        </w:rPr>
        <w:t xml:space="preserve"> </w:t>
      </w:r>
      <w:r w:rsidRPr="00B54DAC">
        <w:rPr>
          <w:rFonts w:ascii="Times New Roman" w:hAnsi="Times New Roman" w:cs="Times New Roman"/>
          <w:sz w:val="16"/>
          <w:szCs w:val="16"/>
        </w:rPr>
        <w:t>na podstawie umowy z</w:t>
      </w:r>
      <w:r w:rsidR="000B168E" w:rsidRPr="00B54DAC">
        <w:rPr>
          <w:rFonts w:ascii="Times New Roman" w:hAnsi="Times New Roman" w:cs="Times New Roman"/>
          <w:sz w:val="16"/>
          <w:szCs w:val="16"/>
        </w:rPr>
        <w:t> </w:t>
      </w:r>
      <w:r w:rsidRPr="00B54DAC">
        <w:rPr>
          <w:rFonts w:ascii="Times New Roman" w:hAnsi="Times New Roman" w:cs="Times New Roman"/>
          <w:sz w:val="16"/>
          <w:szCs w:val="16"/>
        </w:rPr>
        <w:t>podmiotem, którego siedziba lub miejsce zamieszkania albo oddział, zakład lub inna forma zorganizowanej działalności znajduje się na terytorium Rzeczypospolitej Polskiej (praca sezonowa).</w:t>
      </w:r>
    </w:p>
    <w:p w14:paraId="06A20C94" w14:textId="77777777" w:rsidR="00F878D4" w:rsidRPr="00B54DAC" w:rsidRDefault="005F18BF"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Zezwolenie na pracę sezonową wydaje starosta właściwy ze względu na siedzibę lub miejsce zamieszkania podmiotu powierzającego wykonywanie pracy cudzoziemcowi.</w:t>
      </w:r>
      <w:r w:rsidR="00E6108B" w:rsidRPr="00B54DAC">
        <w:rPr>
          <w:rFonts w:ascii="Times New Roman" w:hAnsi="Times New Roman" w:cs="Times New Roman"/>
          <w:sz w:val="16"/>
          <w:szCs w:val="16"/>
        </w:rPr>
        <w:t xml:space="preserve"> </w:t>
      </w:r>
      <w:r w:rsidRPr="00B54DAC">
        <w:rPr>
          <w:rFonts w:ascii="Times New Roman" w:hAnsi="Times New Roman" w:cs="Times New Roman"/>
          <w:sz w:val="16"/>
          <w:szCs w:val="16"/>
        </w:rPr>
        <w:t>W przypadku zmiany właściwości starosty ze względu na zmianę siedziby lub miejsca zamieszkania podmiotu powierzającego wykonywanie pracy cudzoziemcowi właściwość starosty do prowadzenia postępowania w sprawie wydania przedłużenia zezwolenia na pracę sezonową określa się na dzień złożenia wniosku o wydanie przedłużenia zezwolenia.</w:t>
      </w:r>
    </w:p>
    <w:p w14:paraId="11C939B9" w14:textId="77777777" w:rsidR="005F18BF" w:rsidRPr="00B54DAC" w:rsidRDefault="00E6108B"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Zez</w:t>
      </w:r>
      <w:r w:rsidR="005F18BF" w:rsidRPr="00B54DAC">
        <w:rPr>
          <w:rFonts w:ascii="Times New Roman" w:hAnsi="Times New Roman" w:cs="Times New Roman"/>
          <w:sz w:val="16"/>
          <w:szCs w:val="16"/>
        </w:rPr>
        <w:t>wolenie na pracę sezonową wydaje się, jeżeli:</w:t>
      </w:r>
    </w:p>
    <w:p w14:paraId="6FB82B45" w14:textId="77777777" w:rsidR="00CE51B2" w:rsidRPr="00B54DAC" w:rsidRDefault="005F18BF" w:rsidP="005F3322">
      <w:pPr>
        <w:pStyle w:val="Akapitzlist"/>
        <w:numPr>
          <w:ilvl w:val="0"/>
          <w:numId w:val="14"/>
        </w:numPr>
        <w:tabs>
          <w:tab w:val="left" w:pos="709"/>
        </w:tabs>
        <w:autoSpaceDE w:val="0"/>
        <w:autoSpaceDN w:val="0"/>
        <w:adjustRightInd w:val="0"/>
        <w:spacing w:after="0" w:line="240" w:lineRule="auto"/>
        <w:ind w:hanging="436"/>
        <w:jc w:val="both"/>
        <w:rPr>
          <w:rFonts w:ascii="Times New Roman" w:hAnsi="Times New Roman" w:cs="Times New Roman"/>
          <w:sz w:val="16"/>
          <w:szCs w:val="16"/>
        </w:rPr>
      </w:pPr>
      <w:r w:rsidRPr="00B54DAC">
        <w:rPr>
          <w:rFonts w:ascii="Times New Roman" w:hAnsi="Times New Roman" w:cs="Times New Roman"/>
          <w:sz w:val="16"/>
          <w:szCs w:val="16"/>
        </w:rPr>
        <w:t>wysokość wynagrodzenia, która będzie określona w umowie z cudzoziemcem, nie będzie niższa od wynagrodzenia pracowników wykonujących w tym samym wymiarze czasu pracę porównywalnego rodzaju lub na porównywalnym stanowisku;</w:t>
      </w:r>
    </w:p>
    <w:p w14:paraId="0760F7B2" w14:textId="6B3922EE" w:rsidR="00CE51B2" w:rsidRPr="00B54DAC" w:rsidRDefault="005F18BF" w:rsidP="005F3322">
      <w:pPr>
        <w:pStyle w:val="Akapitzlist"/>
        <w:numPr>
          <w:ilvl w:val="0"/>
          <w:numId w:val="14"/>
        </w:numPr>
        <w:tabs>
          <w:tab w:val="left" w:pos="709"/>
        </w:tabs>
        <w:autoSpaceDE w:val="0"/>
        <w:autoSpaceDN w:val="0"/>
        <w:adjustRightInd w:val="0"/>
        <w:spacing w:after="0" w:line="240" w:lineRule="auto"/>
        <w:ind w:hanging="436"/>
        <w:jc w:val="both"/>
        <w:rPr>
          <w:rFonts w:ascii="Times New Roman" w:hAnsi="Times New Roman" w:cs="Times New Roman"/>
          <w:sz w:val="16"/>
          <w:szCs w:val="16"/>
        </w:rPr>
      </w:pPr>
      <w:r w:rsidRPr="00B54DAC">
        <w:rPr>
          <w:rFonts w:ascii="Times New Roman" w:hAnsi="Times New Roman" w:cs="Times New Roman"/>
          <w:sz w:val="16"/>
          <w:szCs w:val="16"/>
        </w:rPr>
        <w:t>podmiot powierzający wykonywanie pracy cudzoziemcowi dołączył do wniosku o wydanie zezwolenia na pracę sezo</w:t>
      </w:r>
      <w:r w:rsidR="00E6108B" w:rsidRPr="00B54DAC">
        <w:rPr>
          <w:rFonts w:ascii="Times New Roman" w:hAnsi="Times New Roman" w:cs="Times New Roman"/>
          <w:sz w:val="16"/>
          <w:szCs w:val="16"/>
        </w:rPr>
        <w:t>nową informację starosty, chyba, że powierza się wykonywanie</w:t>
      </w:r>
      <w:r w:rsidRPr="00B54DAC">
        <w:rPr>
          <w:rFonts w:ascii="Times New Roman" w:hAnsi="Times New Roman" w:cs="Times New Roman"/>
          <w:sz w:val="16"/>
          <w:szCs w:val="16"/>
        </w:rPr>
        <w:t xml:space="preserve"> pracy cudzoziemcowi będącemu obywatelem</w:t>
      </w:r>
      <w:r w:rsidR="004E24D6" w:rsidRPr="00B54DAC">
        <w:rPr>
          <w:rFonts w:ascii="Times New Roman" w:hAnsi="Times New Roman" w:cs="Times New Roman"/>
          <w:sz w:val="16"/>
          <w:szCs w:val="16"/>
        </w:rPr>
        <w:t xml:space="preserve"> jednego z państw: </w:t>
      </w:r>
      <w:r w:rsidRPr="00B54DAC">
        <w:rPr>
          <w:rFonts w:ascii="Times New Roman" w:hAnsi="Times New Roman" w:cs="Times New Roman"/>
          <w:sz w:val="16"/>
          <w:szCs w:val="16"/>
        </w:rPr>
        <w:t xml:space="preserve"> </w:t>
      </w:r>
      <w:r w:rsidR="00CE51B2" w:rsidRPr="00B54DAC">
        <w:rPr>
          <w:rFonts w:ascii="Times New Roman" w:hAnsi="Times New Roman" w:cs="Times New Roman"/>
          <w:sz w:val="16"/>
          <w:szCs w:val="16"/>
        </w:rPr>
        <w:t>Republiki Armenii; Republiki Białorusi; Republiki Gruzji; Republiki Mołdawii; Ukrainy.</w:t>
      </w:r>
    </w:p>
    <w:p w14:paraId="2E0B246F" w14:textId="77777777" w:rsidR="005F18BF" w:rsidRPr="003272ED" w:rsidRDefault="00E6108B" w:rsidP="005F3322">
      <w:pPr>
        <w:pStyle w:val="Akapitzlist"/>
        <w:keepNext/>
        <w:numPr>
          <w:ilvl w:val="0"/>
          <w:numId w:val="1"/>
        </w:numPr>
        <w:spacing w:after="0" w:line="240" w:lineRule="auto"/>
        <w:ind w:left="284" w:hanging="284"/>
        <w:jc w:val="both"/>
        <w:rPr>
          <w:rFonts w:ascii="Times New Roman" w:hAnsi="Times New Roman" w:cs="Times New Roman"/>
          <w:b/>
          <w:sz w:val="16"/>
          <w:szCs w:val="16"/>
        </w:rPr>
      </w:pPr>
      <w:r w:rsidRPr="003272ED">
        <w:rPr>
          <w:rFonts w:ascii="Times New Roman" w:hAnsi="Times New Roman" w:cs="Times New Roman"/>
          <w:b/>
          <w:sz w:val="16"/>
          <w:szCs w:val="16"/>
        </w:rPr>
        <w:t>W</w:t>
      </w:r>
      <w:r w:rsidR="005F18BF" w:rsidRPr="003272ED">
        <w:rPr>
          <w:rFonts w:ascii="Times New Roman" w:hAnsi="Times New Roman" w:cs="Times New Roman"/>
          <w:b/>
          <w:sz w:val="16"/>
          <w:szCs w:val="16"/>
        </w:rPr>
        <w:t>łaściwy starosta:</w:t>
      </w:r>
    </w:p>
    <w:p w14:paraId="7C8175B6" w14:textId="77777777" w:rsidR="005F18BF" w:rsidRPr="003272ED" w:rsidRDefault="005F18BF" w:rsidP="005F3322">
      <w:pPr>
        <w:pStyle w:val="Akapitzlist"/>
        <w:keepNext/>
        <w:numPr>
          <w:ilvl w:val="0"/>
          <w:numId w:val="15"/>
        </w:numPr>
        <w:spacing w:after="0" w:line="240" w:lineRule="auto"/>
        <w:jc w:val="both"/>
        <w:rPr>
          <w:rFonts w:ascii="Times New Roman" w:hAnsi="Times New Roman" w:cs="Times New Roman"/>
          <w:b/>
          <w:sz w:val="16"/>
          <w:szCs w:val="16"/>
        </w:rPr>
      </w:pPr>
      <w:r w:rsidRPr="003272ED">
        <w:rPr>
          <w:rFonts w:ascii="Times New Roman" w:hAnsi="Times New Roman" w:cs="Times New Roman"/>
          <w:b/>
          <w:sz w:val="16"/>
          <w:szCs w:val="16"/>
        </w:rPr>
        <w:t>wpisuje wniosek do ewidencji wniosków w sprawie pracy sezonowej;</w:t>
      </w:r>
    </w:p>
    <w:p w14:paraId="0D8DBA96" w14:textId="77777777" w:rsidR="00E6108B" w:rsidRPr="003272ED" w:rsidRDefault="005F18BF" w:rsidP="005F3322">
      <w:pPr>
        <w:pStyle w:val="Akapitzlist"/>
        <w:keepNext/>
        <w:numPr>
          <w:ilvl w:val="0"/>
          <w:numId w:val="15"/>
        </w:numPr>
        <w:spacing w:after="0" w:line="240" w:lineRule="auto"/>
        <w:jc w:val="both"/>
        <w:rPr>
          <w:rFonts w:ascii="Times New Roman" w:hAnsi="Times New Roman" w:cs="Times New Roman"/>
          <w:b/>
          <w:sz w:val="16"/>
          <w:szCs w:val="16"/>
        </w:rPr>
      </w:pPr>
      <w:r w:rsidRPr="003272ED">
        <w:rPr>
          <w:rFonts w:ascii="Times New Roman" w:hAnsi="Times New Roman" w:cs="Times New Roman"/>
          <w:b/>
          <w:sz w:val="16"/>
          <w:szCs w:val="16"/>
        </w:rPr>
        <w:t>wydaje podmiotowi powierzającemu wykonywanie pracy cudzoziemcowi zaświadczenie</w:t>
      </w:r>
      <w:r w:rsidR="00E6108B" w:rsidRPr="003272ED">
        <w:rPr>
          <w:rFonts w:ascii="Times New Roman" w:hAnsi="Times New Roman" w:cs="Times New Roman"/>
          <w:b/>
          <w:sz w:val="16"/>
          <w:szCs w:val="16"/>
        </w:rPr>
        <w:t xml:space="preserve"> o wpisie</w:t>
      </w:r>
      <w:r w:rsidR="00671E83" w:rsidRPr="003272ED">
        <w:rPr>
          <w:rFonts w:ascii="Times New Roman" w:hAnsi="Times New Roman" w:cs="Times New Roman"/>
          <w:b/>
          <w:sz w:val="16"/>
          <w:szCs w:val="16"/>
        </w:rPr>
        <w:t>.</w:t>
      </w:r>
    </w:p>
    <w:p w14:paraId="113BBC86" w14:textId="77777777" w:rsidR="00953925" w:rsidRPr="00B54DAC" w:rsidRDefault="005F18BF" w:rsidP="005F3322">
      <w:pPr>
        <w:pStyle w:val="Akapitzlist"/>
        <w:numPr>
          <w:ilvl w:val="0"/>
          <w:numId w:val="1"/>
        </w:numPr>
        <w:spacing w:after="0" w:line="240" w:lineRule="auto"/>
        <w:ind w:left="284" w:hanging="284"/>
        <w:jc w:val="both"/>
        <w:rPr>
          <w:rFonts w:ascii="Times New Roman" w:hAnsi="Times New Roman" w:cs="Times New Roman"/>
          <w:bCs/>
          <w:sz w:val="16"/>
          <w:szCs w:val="16"/>
        </w:rPr>
      </w:pPr>
      <w:r w:rsidRPr="00B54DAC">
        <w:rPr>
          <w:rFonts w:ascii="Times New Roman" w:hAnsi="Times New Roman" w:cs="Times New Roman"/>
          <w:sz w:val="16"/>
          <w:szCs w:val="16"/>
        </w:rPr>
        <w:t xml:space="preserve">Starosta rozpatruje wnioski o wydanie zezwolenia na pracę sezonową z uwzględnieniem pierwszeństwa cudzoziemców, którzy co najmniej raz w okresie 5 lat poprzedzających złożenie wniosku wykonywali pracę na rzecz danego podmiotu na podstawie zezwolenia na pracę sezonową, jeżeli praca będzie wykonywana na podstawie umowy o pracę. </w:t>
      </w:r>
      <w:r w:rsidR="00953925" w:rsidRPr="00B54DAC">
        <w:rPr>
          <w:rFonts w:ascii="Times New Roman" w:hAnsi="Times New Roman" w:cs="Times New Roman"/>
          <w:bCs/>
          <w:sz w:val="16"/>
          <w:szCs w:val="16"/>
        </w:rPr>
        <w:t>W przypadku rozpatrywania wniosków o wydanie zezwolenia na pracę sezonową, przy uwzględnianiu pierwszeństwa, bierze się również pod uwagę cudzoziemców, którzy co najmniej raz w okresie 5 lat poprzedzających dzień złożenia wniosku wykonywali pracę na rzecz danego podmiotu na podstawie oświadczenia o zamiarze powierzenia wykonywania pracy cudzoziemcowi, zarejestrowanego przez powiatowy urząd pracy, jeżeli praca będzie wykonywana na podstawie umowy o pracę.</w:t>
      </w:r>
    </w:p>
    <w:p w14:paraId="3BBC24B7" w14:textId="77777777" w:rsidR="00E6108B" w:rsidRPr="00B54DAC" w:rsidRDefault="005F18BF" w:rsidP="005F3322">
      <w:pPr>
        <w:pStyle w:val="Akapitzlist"/>
        <w:keepNex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 xml:space="preserve">W sprawach niewymagających postępowania wyjaśniającego starosta </w:t>
      </w:r>
      <w:r w:rsidR="00E6108B" w:rsidRPr="00B54DAC">
        <w:rPr>
          <w:rFonts w:ascii="Times New Roman" w:hAnsi="Times New Roman" w:cs="Times New Roman"/>
          <w:sz w:val="16"/>
          <w:szCs w:val="16"/>
        </w:rPr>
        <w:t xml:space="preserve">wydaje zaświadczenie o wpisie </w:t>
      </w:r>
      <w:r w:rsidRPr="00B54DAC">
        <w:rPr>
          <w:rFonts w:ascii="Times New Roman" w:hAnsi="Times New Roman" w:cs="Times New Roman"/>
          <w:sz w:val="16"/>
          <w:szCs w:val="16"/>
        </w:rPr>
        <w:t>albo wydaje decyzję o odmowie wydania zezwolenia na pracę sezonową, w terminie 7 dni roboczych od dnia złożenia kompletnego wniosku.</w:t>
      </w:r>
      <w:r w:rsidR="00E6108B" w:rsidRPr="00B54DAC">
        <w:rPr>
          <w:rFonts w:ascii="Times New Roman" w:hAnsi="Times New Roman" w:cs="Times New Roman"/>
          <w:sz w:val="16"/>
          <w:szCs w:val="16"/>
        </w:rPr>
        <w:t xml:space="preserve"> </w:t>
      </w:r>
      <w:r w:rsidRPr="00B54DAC">
        <w:rPr>
          <w:rFonts w:ascii="Times New Roman" w:hAnsi="Times New Roman" w:cs="Times New Roman"/>
          <w:sz w:val="16"/>
          <w:szCs w:val="16"/>
        </w:rPr>
        <w:t>W sprawach wymagających postępowania wyjaśniają</w:t>
      </w:r>
      <w:r w:rsidR="00E6108B" w:rsidRPr="00B54DAC">
        <w:rPr>
          <w:rFonts w:ascii="Times New Roman" w:hAnsi="Times New Roman" w:cs="Times New Roman"/>
          <w:sz w:val="16"/>
          <w:szCs w:val="16"/>
        </w:rPr>
        <w:t>cego starosta wydaje zaświadczenie o wpisie</w:t>
      </w:r>
      <w:r w:rsidRPr="00B54DAC">
        <w:rPr>
          <w:rFonts w:ascii="Times New Roman" w:hAnsi="Times New Roman" w:cs="Times New Roman"/>
          <w:sz w:val="16"/>
          <w:szCs w:val="16"/>
        </w:rPr>
        <w:t xml:space="preserve"> albo wydaje decyzję o</w:t>
      </w:r>
      <w:r w:rsidR="00B20B73" w:rsidRPr="00B54DAC">
        <w:rPr>
          <w:rFonts w:ascii="Times New Roman" w:hAnsi="Times New Roman" w:cs="Times New Roman"/>
          <w:sz w:val="16"/>
          <w:szCs w:val="16"/>
        </w:rPr>
        <w:t> </w:t>
      </w:r>
      <w:r w:rsidRPr="00B54DAC">
        <w:rPr>
          <w:rFonts w:ascii="Times New Roman" w:hAnsi="Times New Roman" w:cs="Times New Roman"/>
          <w:sz w:val="16"/>
          <w:szCs w:val="16"/>
        </w:rPr>
        <w:t>odmowie wydania zezwolenia na pracę sezonową, w terminie 30 dni od dnia złożenia kompletnego wniosku.</w:t>
      </w:r>
    </w:p>
    <w:p w14:paraId="3BD9579F" w14:textId="77777777" w:rsidR="00E6108B" w:rsidRPr="003272ED" w:rsidRDefault="005F18BF" w:rsidP="005F3322">
      <w:pPr>
        <w:pStyle w:val="Akapitzlist"/>
        <w:keepNext/>
        <w:numPr>
          <w:ilvl w:val="0"/>
          <w:numId w:val="1"/>
        </w:numPr>
        <w:spacing w:after="0" w:line="240" w:lineRule="auto"/>
        <w:ind w:left="284" w:hanging="284"/>
        <w:jc w:val="both"/>
        <w:rPr>
          <w:rFonts w:ascii="Times New Roman" w:hAnsi="Times New Roman" w:cs="Times New Roman"/>
          <w:b/>
          <w:sz w:val="16"/>
          <w:szCs w:val="16"/>
        </w:rPr>
      </w:pPr>
      <w:r w:rsidRPr="003272ED">
        <w:rPr>
          <w:rFonts w:ascii="Times New Roman" w:hAnsi="Times New Roman" w:cs="Times New Roman"/>
          <w:b/>
          <w:sz w:val="16"/>
          <w:szCs w:val="16"/>
        </w:rPr>
        <w:t>Zaświadczenie o wpisie wniosku o wydanie zezwolenia na pracę sezonową do ewidencji wniosków w sprawie pracy sezonowej podmiot powierzający wykonywanie pracy cudzoziemcowi przekazuje temu cudzoziemcowi.</w:t>
      </w:r>
    </w:p>
    <w:p w14:paraId="1C03521F" w14:textId="77777777" w:rsidR="005F18BF" w:rsidRPr="00B9450B" w:rsidRDefault="005F18BF" w:rsidP="005F3322">
      <w:pPr>
        <w:pStyle w:val="Akapitzlist"/>
        <w:keepNext/>
        <w:numPr>
          <w:ilvl w:val="0"/>
          <w:numId w:val="1"/>
        </w:numPr>
        <w:spacing w:after="0" w:line="240" w:lineRule="auto"/>
        <w:ind w:left="284" w:hanging="284"/>
        <w:jc w:val="both"/>
        <w:rPr>
          <w:rFonts w:ascii="Times New Roman" w:hAnsi="Times New Roman" w:cs="Times New Roman"/>
          <w:b/>
          <w:sz w:val="16"/>
          <w:szCs w:val="16"/>
        </w:rPr>
      </w:pPr>
      <w:r w:rsidRPr="00B9450B">
        <w:rPr>
          <w:rFonts w:ascii="Times New Roman" w:hAnsi="Times New Roman" w:cs="Times New Roman"/>
          <w:b/>
          <w:sz w:val="16"/>
          <w:szCs w:val="16"/>
        </w:rPr>
        <w:t>Jeżeli wniosek o wydanie zezwolenia na pracę sezonową został wpisany do ewidencji wniosk</w:t>
      </w:r>
      <w:r w:rsidR="00E6108B" w:rsidRPr="00B9450B">
        <w:rPr>
          <w:rFonts w:ascii="Times New Roman" w:hAnsi="Times New Roman" w:cs="Times New Roman"/>
          <w:b/>
          <w:sz w:val="16"/>
          <w:szCs w:val="16"/>
        </w:rPr>
        <w:t>ów</w:t>
      </w:r>
      <w:r w:rsidRPr="00B9450B">
        <w:rPr>
          <w:rFonts w:ascii="Times New Roman" w:hAnsi="Times New Roman" w:cs="Times New Roman"/>
          <w:b/>
          <w:sz w:val="16"/>
          <w:szCs w:val="16"/>
        </w:rPr>
        <w:t>, zezwolenie na pracę sezonową wydaje się po wjeździe cudzoziemca na terytorium Rzeczypospolitej Polskiej na podstawie wizy wydanej w celu wykonywania pracy sezonowej lub w</w:t>
      </w:r>
      <w:r w:rsidR="005F3322" w:rsidRPr="00B9450B">
        <w:rPr>
          <w:rFonts w:ascii="Times New Roman" w:hAnsi="Times New Roman" w:cs="Times New Roman"/>
          <w:b/>
          <w:sz w:val="16"/>
          <w:szCs w:val="16"/>
        </w:rPr>
        <w:t> </w:t>
      </w:r>
      <w:r w:rsidRPr="00B9450B">
        <w:rPr>
          <w:rFonts w:ascii="Times New Roman" w:hAnsi="Times New Roman" w:cs="Times New Roman"/>
          <w:b/>
          <w:sz w:val="16"/>
          <w:szCs w:val="16"/>
        </w:rPr>
        <w:t>ramach ruchu bezwizowego, jeżeli  podmiot powierzający wykonywanie pracy cudzoziemcowi przedstawił właściwemu staroście:</w:t>
      </w:r>
    </w:p>
    <w:p w14:paraId="46721D31" w14:textId="77777777" w:rsidR="003272ED" w:rsidRPr="00B9450B" w:rsidRDefault="003272ED" w:rsidP="005F3322">
      <w:pPr>
        <w:pStyle w:val="Akapitzlist"/>
        <w:numPr>
          <w:ilvl w:val="0"/>
          <w:numId w:val="17"/>
        </w:numPr>
        <w:spacing w:after="0" w:line="240" w:lineRule="auto"/>
        <w:ind w:left="709" w:hanging="425"/>
        <w:jc w:val="both"/>
        <w:rPr>
          <w:rFonts w:ascii="Times New Roman" w:hAnsi="Times New Roman" w:cs="Times New Roman"/>
          <w:b/>
          <w:sz w:val="16"/>
          <w:szCs w:val="16"/>
        </w:rPr>
      </w:pPr>
      <w:r w:rsidRPr="00B9450B">
        <w:rPr>
          <w:rFonts w:ascii="Times New Roman" w:hAnsi="Times New Roman" w:cs="Times New Roman"/>
          <w:b/>
          <w:sz w:val="16"/>
          <w:szCs w:val="16"/>
        </w:rPr>
        <w:t>informację o podjęciu pracy przez cudzoziemca (na odpowiednim druku oświadczenia)</w:t>
      </w:r>
      <w:r w:rsidR="00B9450B">
        <w:rPr>
          <w:rFonts w:ascii="Times New Roman" w:hAnsi="Times New Roman" w:cs="Times New Roman"/>
          <w:b/>
          <w:sz w:val="16"/>
          <w:szCs w:val="16"/>
        </w:rPr>
        <w:t>;</w:t>
      </w:r>
    </w:p>
    <w:p w14:paraId="22D6C7E7" w14:textId="77777777" w:rsidR="00F878D4" w:rsidRPr="00B9450B" w:rsidRDefault="005F18BF" w:rsidP="005F3322">
      <w:pPr>
        <w:pStyle w:val="Akapitzlist"/>
        <w:numPr>
          <w:ilvl w:val="0"/>
          <w:numId w:val="17"/>
        </w:numPr>
        <w:spacing w:after="0" w:line="240" w:lineRule="auto"/>
        <w:ind w:left="709" w:hanging="425"/>
        <w:jc w:val="both"/>
        <w:rPr>
          <w:rFonts w:ascii="Times New Roman" w:hAnsi="Times New Roman" w:cs="Times New Roman"/>
          <w:b/>
          <w:sz w:val="16"/>
          <w:szCs w:val="16"/>
        </w:rPr>
      </w:pPr>
      <w:r w:rsidRPr="00B9450B">
        <w:rPr>
          <w:rFonts w:ascii="Times New Roman" w:hAnsi="Times New Roman" w:cs="Times New Roman"/>
          <w:b/>
          <w:sz w:val="16"/>
          <w:szCs w:val="16"/>
        </w:rPr>
        <w:t>kopię ważnego dokumentu uprawniającego cudzoziemca do pobytu na terytorium Rzeczypospolitej Polskiej;</w:t>
      </w:r>
    </w:p>
    <w:p w14:paraId="24BFC05C" w14:textId="77777777" w:rsidR="00E6108B" w:rsidRPr="00B9450B" w:rsidRDefault="005F18BF" w:rsidP="005F3322">
      <w:pPr>
        <w:pStyle w:val="Akapitzlist"/>
        <w:numPr>
          <w:ilvl w:val="0"/>
          <w:numId w:val="17"/>
        </w:numPr>
        <w:spacing w:after="0" w:line="240" w:lineRule="auto"/>
        <w:ind w:left="709" w:hanging="425"/>
        <w:jc w:val="both"/>
        <w:rPr>
          <w:rFonts w:ascii="Times New Roman" w:hAnsi="Times New Roman" w:cs="Times New Roman"/>
          <w:b/>
          <w:sz w:val="16"/>
          <w:szCs w:val="16"/>
        </w:rPr>
      </w:pPr>
      <w:r w:rsidRPr="00B9450B">
        <w:rPr>
          <w:rFonts w:ascii="Times New Roman" w:hAnsi="Times New Roman" w:cs="Times New Roman"/>
          <w:b/>
          <w:sz w:val="16"/>
          <w:szCs w:val="16"/>
        </w:rPr>
        <w:t>informację o adresie zakwaterowania cudzoziemca w okresie pobytu na terytorium Rzeczypospolitej Polskiej.</w:t>
      </w:r>
    </w:p>
    <w:p w14:paraId="6B436249" w14:textId="77777777" w:rsidR="00E6108B" w:rsidRPr="00B54DAC" w:rsidRDefault="005F18BF"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Pracę na warunkach określonych w zaświadczeniu o wpisie wniosku o wydanie zezwolenia na pracę sezonową do ewidencji wniosków w</w:t>
      </w:r>
      <w:r w:rsidR="005F3322" w:rsidRPr="00B54DAC">
        <w:rPr>
          <w:rFonts w:ascii="Times New Roman" w:hAnsi="Times New Roman" w:cs="Times New Roman"/>
          <w:sz w:val="16"/>
          <w:szCs w:val="16"/>
        </w:rPr>
        <w:t> </w:t>
      </w:r>
      <w:r w:rsidRPr="00B54DAC">
        <w:rPr>
          <w:rFonts w:ascii="Times New Roman" w:hAnsi="Times New Roman" w:cs="Times New Roman"/>
          <w:sz w:val="16"/>
          <w:szCs w:val="16"/>
        </w:rPr>
        <w:t>sprawie pracy sezonowej uważa się za legalną od dnia, w którym podmiot powierzający wykonywanie pracy cudzoziemcowi przedsta</w:t>
      </w:r>
      <w:r w:rsidR="00E6108B" w:rsidRPr="00B54DAC">
        <w:rPr>
          <w:rFonts w:ascii="Times New Roman" w:hAnsi="Times New Roman" w:cs="Times New Roman"/>
          <w:sz w:val="16"/>
          <w:szCs w:val="16"/>
        </w:rPr>
        <w:t xml:space="preserve">wił dokumenty, o których mowa wyżej (pkt </w:t>
      </w:r>
      <w:r w:rsidR="00B20B73" w:rsidRPr="00B54DAC">
        <w:rPr>
          <w:rFonts w:ascii="Times New Roman" w:hAnsi="Times New Roman" w:cs="Times New Roman"/>
          <w:sz w:val="16"/>
          <w:szCs w:val="16"/>
        </w:rPr>
        <w:t>8</w:t>
      </w:r>
      <w:r w:rsidR="00E6108B" w:rsidRPr="00B54DAC">
        <w:rPr>
          <w:rFonts w:ascii="Times New Roman" w:hAnsi="Times New Roman" w:cs="Times New Roman"/>
          <w:sz w:val="16"/>
          <w:szCs w:val="16"/>
        </w:rPr>
        <w:t>)</w:t>
      </w:r>
      <w:r w:rsidR="00166448" w:rsidRPr="00B54DAC">
        <w:rPr>
          <w:rFonts w:ascii="Times New Roman" w:hAnsi="Times New Roman" w:cs="Times New Roman"/>
          <w:sz w:val="16"/>
          <w:szCs w:val="16"/>
        </w:rPr>
        <w:t xml:space="preserve"> </w:t>
      </w:r>
      <w:r w:rsidRPr="00B54DAC">
        <w:rPr>
          <w:rFonts w:ascii="Times New Roman" w:hAnsi="Times New Roman" w:cs="Times New Roman"/>
          <w:sz w:val="16"/>
          <w:szCs w:val="16"/>
        </w:rPr>
        <w:t>do dnia doręczenia decyzji starosty w sprawie zezwolenia na pracę sezonową. Do okresów legalnej pracy nie wlicza się okresów zawieszenia postępowania na wniosek strony.</w:t>
      </w:r>
    </w:p>
    <w:p w14:paraId="131E74B2" w14:textId="77777777" w:rsidR="00166448" w:rsidRPr="00B54DAC" w:rsidRDefault="005F18BF"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Jeżeli dzień rozpoczęcia pracy przez cudzoziemca przypada na dzień wolny od pracy urzędu, pracę na warunkach określonych w</w:t>
      </w:r>
      <w:r w:rsidR="005F3322" w:rsidRPr="00B54DAC">
        <w:rPr>
          <w:rFonts w:ascii="Times New Roman" w:hAnsi="Times New Roman" w:cs="Times New Roman"/>
          <w:sz w:val="16"/>
          <w:szCs w:val="16"/>
        </w:rPr>
        <w:t> </w:t>
      </w:r>
      <w:r w:rsidRPr="00B54DAC">
        <w:rPr>
          <w:rFonts w:ascii="Times New Roman" w:hAnsi="Times New Roman" w:cs="Times New Roman"/>
          <w:sz w:val="16"/>
          <w:szCs w:val="16"/>
        </w:rPr>
        <w:t>zaświadczeniu o wpisie wniosku o wydanie zezwolenia na pracę sezonową do ewidencji wniosków w</w:t>
      </w:r>
      <w:r w:rsidR="00B20B73" w:rsidRPr="00B54DAC">
        <w:rPr>
          <w:rFonts w:ascii="Times New Roman" w:hAnsi="Times New Roman" w:cs="Times New Roman"/>
          <w:sz w:val="16"/>
          <w:szCs w:val="16"/>
        </w:rPr>
        <w:t> </w:t>
      </w:r>
      <w:r w:rsidRPr="00B54DAC">
        <w:rPr>
          <w:rFonts w:ascii="Times New Roman" w:hAnsi="Times New Roman" w:cs="Times New Roman"/>
          <w:sz w:val="16"/>
          <w:szCs w:val="16"/>
        </w:rPr>
        <w:t xml:space="preserve">sprawie pracy sezonowej uważa się za legalną również wówczas, gdy w pierwszym dniu pracy urzędu podmiot powierzający wykonywanie pracy cudzoziemcowi przedstawił właściwemu staroście dokumenty, o </w:t>
      </w:r>
      <w:r w:rsidR="00E6108B" w:rsidRPr="00B54DAC">
        <w:rPr>
          <w:rFonts w:ascii="Times New Roman" w:hAnsi="Times New Roman" w:cs="Times New Roman"/>
          <w:sz w:val="16"/>
          <w:szCs w:val="16"/>
        </w:rPr>
        <w:t xml:space="preserve">których mowa powyżej (pkt </w:t>
      </w:r>
      <w:r w:rsidR="00B20B73" w:rsidRPr="00B54DAC">
        <w:rPr>
          <w:rFonts w:ascii="Times New Roman" w:hAnsi="Times New Roman" w:cs="Times New Roman"/>
          <w:sz w:val="16"/>
          <w:szCs w:val="16"/>
        </w:rPr>
        <w:t>8</w:t>
      </w:r>
      <w:r w:rsidR="00E6108B" w:rsidRPr="00B54DAC">
        <w:rPr>
          <w:rFonts w:ascii="Times New Roman" w:hAnsi="Times New Roman" w:cs="Times New Roman"/>
          <w:sz w:val="16"/>
          <w:szCs w:val="16"/>
        </w:rPr>
        <w:t>)</w:t>
      </w:r>
      <w:r w:rsidR="00B8182E" w:rsidRPr="00B54DAC">
        <w:rPr>
          <w:rFonts w:ascii="Times New Roman" w:hAnsi="Times New Roman" w:cs="Times New Roman"/>
          <w:sz w:val="16"/>
          <w:szCs w:val="16"/>
        </w:rPr>
        <w:t>.</w:t>
      </w:r>
    </w:p>
    <w:p w14:paraId="70DD3459" w14:textId="3E627931" w:rsidR="006637ED" w:rsidRPr="006637ED" w:rsidRDefault="006637ED" w:rsidP="006637ED">
      <w:pPr>
        <w:pStyle w:val="Akapitzlist"/>
        <w:numPr>
          <w:ilvl w:val="0"/>
          <w:numId w:val="1"/>
        </w:numPr>
        <w:spacing w:after="0" w:line="240" w:lineRule="auto"/>
        <w:ind w:left="284"/>
        <w:rPr>
          <w:rFonts w:ascii="Times New Roman" w:eastAsia="Times New Roman" w:hAnsi="Times New Roman" w:cs="Times New Roman"/>
          <w:b/>
          <w:bCs/>
          <w:sz w:val="16"/>
          <w:szCs w:val="16"/>
          <w:lang w:eastAsia="pl-PL"/>
        </w:rPr>
      </w:pPr>
      <w:r w:rsidRPr="006637ED">
        <w:rPr>
          <w:rFonts w:ascii="Times New Roman" w:eastAsia="Times New Roman" w:hAnsi="Times New Roman" w:cs="Times New Roman"/>
          <w:b/>
          <w:bCs/>
          <w:sz w:val="16"/>
          <w:szCs w:val="16"/>
          <w:lang w:eastAsia="pl-PL"/>
        </w:rPr>
        <w:t>Jeżeli wniosek o wydanie zezwolenia na pracę sezonową został wpisany do ewidencji wniosków, postępowanie w tej sprawie ulega umorzeniu z mocy prawa, jeżeli podmiot powierzający wykonywanie pracy nie przedstawił kopii ważnego dokumentu uprawniającego cudzoziemca do pobytu na terytorium Rzeczypospolitej Polskiej:</w:t>
      </w:r>
    </w:p>
    <w:p w14:paraId="122FD20F" w14:textId="2E869307" w:rsidR="006637ED" w:rsidRPr="006637ED" w:rsidRDefault="006637ED" w:rsidP="006637ED">
      <w:pPr>
        <w:pStyle w:val="Akapitzlist"/>
        <w:numPr>
          <w:ilvl w:val="0"/>
          <w:numId w:val="41"/>
        </w:numPr>
        <w:spacing w:after="0" w:line="240" w:lineRule="auto"/>
        <w:rPr>
          <w:rFonts w:ascii="Times New Roman" w:eastAsia="Times New Roman" w:hAnsi="Times New Roman" w:cs="Times New Roman"/>
          <w:b/>
          <w:bCs/>
          <w:sz w:val="16"/>
          <w:szCs w:val="16"/>
          <w:lang w:eastAsia="pl-PL"/>
        </w:rPr>
      </w:pPr>
      <w:r w:rsidRPr="006637ED">
        <w:rPr>
          <w:rFonts w:ascii="Times New Roman" w:eastAsia="Times New Roman" w:hAnsi="Times New Roman" w:cs="Times New Roman"/>
          <w:b/>
          <w:bCs/>
          <w:sz w:val="16"/>
          <w:szCs w:val="16"/>
          <w:lang w:eastAsia="pl-PL"/>
        </w:rPr>
        <w:t>po upływie 120 dni od dnia rozpoczęcia pracy określonego we wpisie do ewidencji wniosków lub,</w:t>
      </w:r>
    </w:p>
    <w:p w14:paraId="6C2E559C" w14:textId="23DA7807" w:rsidR="006637ED" w:rsidRPr="006637ED" w:rsidRDefault="006637ED" w:rsidP="006637ED">
      <w:pPr>
        <w:pStyle w:val="Akapitzlist"/>
        <w:numPr>
          <w:ilvl w:val="0"/>
          <w:numId w:val="41"/>
        </w:numPr>
        <w:spacing w:after="0" w:line="240" w:lineRule="auto"/>
        <w:rPr>
          <w:rFonts w:ascii="Times New Roman" w:eastAsia="Times New Roman" w:hAnsi="Times New Roman" w:cs="Times New Roman"/>
          <w:b/>
          <w:bCs/>
          <w:sz w:val="16"/>
          <w:szCs w:val="16"/>
          <w:lang w:eastAsia="pl-PL"/>
        </w:rPr>
      </w:pPr>
      <w:r w:rsidRPr="006637ED">
        <w:rPr>
          <w:rFonts w:ascii="Times New Roman" w:eastAsia="Times New Roman" w:hAnsi="Times New Roman" w:cs="Times New Roman"/>
          <w:b/>
          <w:bCs/>
          <w:sz w:val="16"/>
          <w:szCs w:val="16"/>
          <w:lang w:eastAsia="pl-PL"/>
        </w:rPr>
        <w:t>w dniu upływu terminu zakończenia pracy określonego we wpisie do ewidencji wniosków, lub</w:t>
      </w:r>
    </w:p>
    <w:p w14:paraId="6D26075D" w14:textId="62D02DD5" w:rsidR="006637ED" w:rsidRPr="006637ED" w:rsidRDefault="006637ED" w:rsidP="006637ED">
      <w:pPr>
        <w:pStyle w:val="Akapitzlist"/>
        <w:numPr>
          <w:ilvl w:val="0"/>
          <w:numId w:val="41"/>
        </w:numPr>
        <w:spacing w:after="0" w:line="240" w:lineRule="auto"/>
        <w:rPr>
          <w:rFonts w:ascii="Times New Roman" w:eastAsia="Times New Roman" w:hAnsi="Times New Roman" w:cs="Times New Roman"/>
          <w:b/>
          <w:bCs/>
          <w:sz w:val="16"/>
          <w:szCs w:val="16"/>
          <w:lang w:eastAsia="pl-PL"/>
        </w:rPr>
      </w:pPr>
      <w:r w:rsidRPr="006637ED">
        <w:rPr>
          <w:rFonts w:ascii="Times New Roman" w:eastAsia="Times New Roman" w:hAnsi="Times New Roman" w:cs="Times New Roman"/>
          <w:b/>
          <w:bCs/>
          <w:sz w:val="16"/>
          <w:szCs w:val="16"/>
          <w:lang w:eastAsia="pl-PL"/>
        </w:rPr>
        <w:t>w dniu 31 grudnia roku kalendarzowego, w którym cudzoziemiec miał wykonywać pracę.</w:t>
      </w:r>
    </w:p>
    <w:p w14:paraId="6DCD63A9" w14:textId="76B41D73" w:rsidR="006637ED" w:rsidRPr="00F34D4B" w:rsidRDefault="006637ED" w:rsidP="006637ED">
      <w:pPr>
        <w:spacing w:after="0" w:line="240" w:lineRule="auto"/>
        <w:ind w:left="284"/>
        <w:rPr>
          <w:rFonts w:ascii="Times New Roman" w:eastAsia="Times New Roman" w:hAnsi="Times New Roman" w:cs="Times New Roman"/>
          <w:b/>
          <w:bCs/>
          <w:sz w:val="16"/>
          <w:szCs w:val="16"/>
          <w:u w:val="single"/>
          <w:lang w:eastAsia="pl-PL"/>
        </w:rPr>
      </w:pPr>
      <w:r w:rsidRPr="00F34D4B">
        <w:rPr>
          <w:rFonts w:ascii="Times New Roman" w:hAnsi="Times New Roman" w:cs="Times New Roman"/>
          <w:b/>
          <w:bCs/>
          <w:sz w:val="16"/>
          <w:szCs w:val="16"/>
          <w:u w:val="single"/>
        </w:rPr>
        <w:t>Jeżeli postępowanie w sprawie wydania zezwolenia na pracę uległo umorzeniu, wpis do ewidencji wniosków w sprawie pracy sezonowej ulega unieważnieniu z mocy prawa.</w:t>
      </w:r>
    </w:p>
    <w:p w14:paraId="5D665124" w14:textId="6C2077E3" w:rsidR="00F878D4" w:rsidRPr="00B54DAC" w:rsidRDefault="005F18BF"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Na wniosek podmiotu powierzającego wykonywanie pracy cudzoziemcowi starosta może dokonać wpisu wniosku o</w:t>
      </w:r>
      <w:r w:rsidR="004E24D6" w:rsidRPr="00B54DAC">
        <w:rPr>
          <w:rFonts w:ascii="Times New Roman" w:hAnsi="Times New Roman" w:cs="Times New Roman"/>
          <w:sz w:val="16"/>
          <w:szCs w:val="16"/>
        </w:rPr>
        <w:t> </w:t>
      </w:r>
      <w:r w:rsidRPr="00B54DAC">
        <w:rPr>
          <w:rFonts w:ascii="Times New Roman" w:hAnsi="Times New Roman" w:cs="Times New Roman"/>
          <w:sz w:val="16"/>
          <w:szCs w:val="16"/>
        </w:rPr>
        <w:t>wydanie zezwolenia na pracę sezonową na okresy nie dłuższe niż 9 miesięcy w ciągu roku kalendarzowego przypadające odpowiednio w ciągu nie więcej niż 3 kolejnych lat kalendarzowyc</w:t>
      </w:r>
      <w:r w:rsidR="00166448" w:rsidRPr="00B54DAC">
        <w:rPr>
          <w:rFonts w:ascii="Times New Roman" w:hAnsi="Times New Roman" w:cs="Times New Roman"/>
          <w:sz w:val="16"/>
          <w:szCs w:val="16"/>
        </w:rPr>
        <w:t>h do ewidencji wniosków</w:t>
      </w:r>
      <w:r w:rsidRPr="00B54DAC">
        <w:rPr>
          <w:rFonts w:ascii="Times New Roman" w:hAnsi="Times New Roman" w:cs="Times New Roman"/>
          <w:sz w:val="16"/>
          <w:szCs w:val="16"/>
        </w:rPr>
        <w:t xml:space="preserve">, jeżeli cudzoziemiec jest obywatelem </w:t>
      </w:r>
      <w:r w:rsidR="004E24D6" w:rsidRPr="00B54DAC">
        <w:rPr>
          <w:rFonts w:ascii="Times New Roman" w:hAnsi="Times New Roman" w:cs="Times New Roman"/>
          <w:sz w:val="16"/>
          <w:szCs w:val="16"/>
        </w:rPr>
        <w:t xml:space="preserve">jednego z </w:t>
      </w:r>
      <w:r w:rsidRPr="00B54DAC">
        <w:rPr>
          <w:rFonts w:ascii="Times New Roman" w:hAnsi="Times New Roman" w:cs="Times New Roman"/>
          <w:sz w:val="16"/>
          <w:szCs w:val="16"/>
        </w:rPr>
        <w:t>państw</w:t>
      </w:r>
      <w:r w:rsidR="004E24D6" w:rsidRPr="00B54DAC">
        <w:rPr>
          <w:rFonts w:ascii="Times New Roman" w:hAnsi="Times New Roman" w:cs="Times New Roman"/>
          <w:sz w:val="16"/>
          <w:szCs w:val="16"/>
        </w:rPr>
        <w:t>:</w:t>
      </w:r>
      <w:r w:rsidRPr="00B54DAC">
        <w:rPr>
          <w:rFonts w:ascii="Times New Roman" w:hAnsi="Times New Roman" w:cs="Times New Roman"/>
          <w:sz w:val="16"/>
          <w:szCs w:val="16"/>
        </w:rPr>
        <w:t xml:space="preserve"> </w:t>
      </w:r>
      <w:r w:rsidR="004E24D6" w:rsidRPr="00B54DAC">
        <w:rPr>
          <w:rFonts w:ascii="Times New Roman" w:hAnsi="Times New Roman" w:cs="Times New Roman"/>
          <w:sz w:val="16"/>
          <w:szCs w:val="16"/>
        </w:rPr>
        <w:t>Republiki Armenii; Republiki Białorusi; Republiki Gruzji; Republiki Mołdawii; Ukrainy</w:t>
      </w:r>
      <w:r w:rsidRPr="00B54DAC">
        <w:rPr>
          <w:rFonts w:ascii="Times New Roman" w:hAnsi="Times New Roman" w:cs="Times New Roman"/>
          <w:sz w:val="16"/>
          <w:szCs w:val="16"/>
        </w:rPr>
        <w:t>, a podmiot powierzający wykonywanie pracy cudzoziemcowi:</w:t>
      </w:r>
    </w:p>
    <w:p w14:paraId="3943C77E" w14:textId="77777777" w:rsidR="00F878D4" w:rsidRPr="00B54DAC" w:rsidRDefault="005F18BF" w:rsidP="005F3322">
      <w:pPr>
        <w:pStyle w:val="Akapitzlist"/>
        <w:numPr>
          <w:ilvl w:val="0"/>
          <w:numId w:val="18"/>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powierzał wykonywanie pracy cudzoziemcowi, którego dotyczy wniosek, zgodnie z zezwoleniem na pracę sezonową co najmniej raz w</w:t>
      </w:r>
      <w:r w:rsidR="005F3322" w:rsidRPr="00B54DAC">
        <w:rPr>
          <w:rFonts w:ascii="Times New Roman" w:hAnsi="Times New Roman" w:cs="Times New Roman"/>
          <w:sz w:val="16"/>
          <w:szCs w:val="16"/>
        </w:rPr>
        <w:t> </w:t>
      </w:r>
      <w:r w:rsidRPr="00B54DAC">
        <w:rPr>
          <w:rFonts w:ascii="Times New Roman" w:hAnsi="Times New Roman" w:cs="Times New Roman"/>
          <w:sz w:val="16"/>
          <w:szCs w:val="16"/>
        </w:rPr>
        <w:t>okresie 5 lat poprzedzających dzień złożenia wniosku;</w:t>
      </w:r>
    </w:p>
    <w:p w14:paraId="7848F873" w14:textId="77777777" w:rsidR="00166448" w:rsidRPr="00B54DAC" w:rsidRDefault="005F18BF" w:rsidP="005F3322">
      <w:pPr>
        <w:pStyle w:val="Akapitzlist"/>
        <w:numPr>
          <w:ilvl w:val="0"/>
          <w:numId w:val="18"/>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nie zalega z uiszczeniem zaliczek na podatek dochodowy i składek na ubezpieczenia społeczne, jeżeli były wymagane w związku z pracą wykonywaną przez tego cudzoziemca, z wyjątkiem przypadków, gdy uzyskał rozłożenie na raty zaległych płatności lub wstrzymanie w</w:t>
      </w:r>
      <w:r w:rsidR="005F3322" w:rsidRPr="00B54DAC">
        <w:rPr>
          <w:rFonts w:ascii="Times New Roman" w:hAnsi="Times New Roman" w:cs="Times New Roman"/>
          <w:sz w:val="16"/>
          <w:szCs w:val="16"/>
        </w:rPr>
        <w:t> </w:t>
      </w:r>
      <w:r w:rsidRPr="00B54DAC">
        <w:rPr>
          <w:rFonts w:ascii="Times New Roman" w:hAnsi="Times New Roman" w:cs="Times New Roman"/>
          <w:sz w:val="16"/>
          <w:szCs w:val="16"/>
        </w:rPr>
        <w:t>całości wyko</w:t>
      </w:r>
      <w:r w:rsidR="00166448" w:rsidRPr="00B54DAC">
        <w:rPr>
          <w:rFonts w:ascii="Times New Roman" w:hAnsi="Times New Roman" w:cs="Times New Roman"/>
          <w:sz w:val="16"/>
          <w:szCs w:val="16"/>
        </w:rPr>
        <w:t>nania decyzji właściwego organu.</w:t>
      </w:r>
    </w:p>
    <w:p w14:paraId="22703F27" w14:textId="77777777" w:rsidR="00166448" w:rsidRPr="00B54DAC" w:rsidRDefault="005F18BF"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 xml:space="preserve">Zezwolenie na pracę sezonową jest wydawane dla określonego cudzoziemca. </w:t>
      </w:r>
    </w:p>
    <w:p w14:paraId="473379E2" w14:textId="77777777" w:rsidR="00F878D4" w:rsidRPr="00B54DAC" w:rsidRDefault="00CB06C1"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 xml:space="preserve">Podmiot powierzający wykonywanie pracy cudzoziemcowi na podstawie zezwolenia na pracę sezonową może powierzyć mu pracę innego rodzaju niż praca wykonywana w ramach działalności określonych </w:t>
      </w:r>
      <w:r w:rsidR="004E24D6" w:rsidRPr="00B54DAC">
        <w:rPr>
          <w:rFonts w:ascii="Times New Roman" w:hAnsi="Times New Roman" w:cs="Times New Roman"/>
          <w:sz w:val="16"/>
          <w:szCs w:val="16"/>
        </w:rPr>
        <w:t xml:space="preserve">w przepisach wydanych na podstawie art. 90 ust. 9 ustawy o promocji zatrudnienia i instytucjach rynku pracy </w:t>
      </w:r>
      <w:r w:rsidR="004E24D6" w:rsidRPr="00B54DAC">
        <w:rPr>
          <w:rFonts w:ascii="Times New Roman" w:hAnsi="Times New Roman" w:cs="Times New Roman"/>
          <w:sz w:val="16"/>
          <w:szCs w:val="16"/>
          <w:highlight w:val="yellow"/>
        </w:rPr>
        <w:t>(</w:t>
      </w:r>
      <w:r w:rsidR="000B168E" w:rsidRPr="00B54DAC">
        <w:rPr>
          <w:rFonts w:ascii="Times New Roman" w:hAnsi="Times New Roman" w:cs="Times New Roman"/>
          <w:sz w:val="16"/>
          <w:szCs w:val="16"/>
          <w:highlight w:val="yellow"/>
        </w:rPr>
        <w:t xml:space="preserve">wykaz </w:t>
      </w:r>
      <w:r w:rsidR="005F3322" w:rsidRPr="00B54DAC">
        <w:rPr>
          <w:rFonts w:ascii="Times New Roman" w:hAnsi="Times New Roman" w:cs="Times New Roman"/>
          <w:sz w:val="16"/>
          <w:szCs w:val="16"/>
          <w:highlight w:val="yellow"/>
        </w:rPr>
        <w:t>w za</w:t>
      </w:r>
      <w:r w:rsidR="00BC7624" w:rsidRPr="00B54DAC">
        <w:rPr>
          <w:rFonts w:ascii="Times New Roman" w:hAnsi="Times New Roman" w:cs="Times New Roman"/>
          <w:sz w:val="16"/>
          <w:szCs w:val="16"/>
          <w:highlight w:val="yellow"/>
        </w:rPr>
        <w:t>kończeniu niniejszej informacji</w:t>
      </w:r>
      <w:r w:rsidR="004E24D6" w:rsidRPr="00B54DAC">
        <w:rPr>
          <w:rFonts w:ascii="Times New Roman" w:hAnsi="Times New Roman" w:cs="Times New Roman"/>
          <w:sz w:val="16"/>
          <w:szCs w:val="16"/>
          <w:highlight w:val="yellow"/>
        </w:rPr>
        <w:t>),</w:t>
      </w:r>
      <w:r w:rsidRPr="00B54DAC">
        <w:rPr>
          <w:rFonts w:ascii="Times New Roman" w:hAnsi="Times New Roman" w:cs="Times New Roman"/>
          <w:sz w:val="16"/>
          <w:szCs w:val="16"/>
        </w:rPr>
        <w:t xml:space="preserve"> na okresy nie dłuższe niż łącznie 30 dni w ciągu ważności zezwolenia, jeżeli zostały spełnione łącznie następujące warunki:</w:t>
      </w:r>
    </w:p>
    <w:p w14:paraId="1CD7AE38" w14:textId="09FDE400" w:rsidR="00F878D4" w:rsidRPr="00B54DAC" w:rsidRDefault="00CB06C1" w:rsidP="005F3322">
      <w:pPr>
        <w:pStyle w:val="Akapitzlist"/>
        <w:numPr>
          <w:ilvl w:val="0"/>
          <w:numId w:val="14"/>
        </w:numPr>
        <w:tabs>
          <w:tab w:val="left" w:pos="709"/>
        </w:tabs>
        <w:autoSpaceDE w:val="0"/>
        <w:autoSpaceDN w:val="0"/>
        <w:adjustRightInd w:val="0"/>
        <w:spacing w:after="0" w:line="240" w:lineRule="auto"/>
        <w:ind w:hanging="436"/>
        <w:jc w:val="both"/>
        <w:rPr>
          <w:rFonts w:ascii="Times New Roman" w:hAnsi="Times New Roman" w:cs="Times New Roman"/>
          <w:sz w:val="16"/>
          <w:szCs w:val="16"/>
        </w:rPr>
      </w:pPr>
      <w:r w:rsidRPr="00B54DAC">
        <w:rPr>
          <w:rFonts w:ascii="Times New Roman" w:hAnsi="Times New Roman" w:cs="Times New Roman"/>
          <w:sz w:val="16"/>
          <w:szCs w:val="16"/>
        </w:rPr>
        <w:t xml:space="preserve">cudzoziemiec jest obywatelem </w:t>
      </w:r>
      <w:r w:rsidR="004E24D6" w:rsidRPr="00B54DAC">
        <w:rPr>
          <w:rFonts w:ascii="Times New Roman" w:hAnsi="Times New Roman" w:cs="Times New Roman"/>
          <w:sz w:val="16"/>
          <w:szCs w:val="16"/>
        </w:rPr>
        <w:t>jednego z państw: Republiki Armenii; Republiki Białorusi; Republiki Gruzji; Republiki Mołdawii; Ukrainy;</w:t>
      </w:r>
    </w:p>
    <w:p w14:paraId="19434907" w14:textId="77777777" w:rsidR="00F878D4" w:rsidRPr="00B54DAC" w:rsidRDefault="00CB06C1" w:rsidP="005F3322">
      <w:pPr>
        <w:pStyle w:val="Akapitzlist"/>
        <w:numPr>
          <w:ilvl w:val="0"/>
          <w:numId w:val="19"/>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cudzoziemiec otrzymuje wynagrodzenie nie niższe niż określone w posiadanym zezwoleniu na pracę sezonową;</w:t>
      </w:r>
    </w:p>
    <w:p w14:paraId="45554B3D" w14:textId="77777777" w:rsidR="00CB06C1" w:rsidRPr="00B54DAC" w:rsidRDefault="00CB06C1" w:rsidP="005F3322">
      <w:pPr>
        <w:pStyle w:val="Akapitzlist"/>
        <w:numPr>
          <w:ilvl w:val="0"/>
          <w:numId w:val="19"/>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cudzoziemiec nie wykonuje pracy w charakterze pracownika tymczasowego.</w:t>
      </w:r>
    </w:p>
    <w:p w14:paraId="743437C0" w14:textId="77777777" w:rsidR="00E06332" w:rsidRPr="00B54DAC" w:rsidRDefault="00CB06C1" w:rsidP="005F3322">
      <w:pPr>
        <w:pStyle w:val="Akapitzlist"/>
        <w:keepNex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Wydanie nowego zezwolenia na pracę sez</w:t>
      </w:r>
      <w:r w:rsidR="00E06332" w:rsidRPr="00B54DAC">
        <w:rPr>
          <w:rFonts w:ascii="Times New Roman" w:hAnsi="Times New Roman" w:cs="Times New Roman"/>
          <w:sz w:val="16"/>
          <w:szCs w:val="16"/>
        </w:rPr>
        <w:t>onową nie jest wymagane, jeżeli:</w:t>
      </w:r>
    </w:p>
    <w:p w14:paraId="124BC3BA" w14:textId="77777777" w:rsidR="00E06332" w:rsidRPr="00B54DAC" w:rsidRDefault="00CB06C1" w:rsidP="005F3322">
      <w:pPr>
        <w:pStyle w:val="Akapitzlist"/>
        <w:keepNext/>
        <w:numPr>
          <w:ilvl w:val="0"/>
          <w:numId w:val="20"/>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nastąpiła zmiana siedziby lub miejsca zamieszkania, nazwy lub formy prawnej podmiotu powierzającego wykonywanie pracy cudzoziemcowi lub przejęcie zakładu pracy lub jego części przez innego pracodawcę;</w:t>
      </w:r>
    </w:p>
    <w:p w14:paraId="7FA07D86" w14:textId="77777777" w:rsidR="00E06332" w:rsidRPr="00B54DAC" w:rsidRDefault="00CB06C1" w:rsidP="005F3322">
      <w:pPr>
        <w:pStyle w:val="Akapitzlist"/>
        <w:keepNext/>
        <w:numPr>
          <w:ilvl w:val="0"/>
          <w:numId w:val="20"/>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nastąpiło przejście zakładu pracy lub jego części na innego pracodawcę;</w:t>
      </w:r>
    </w:p>
    <w:p w14:paraId="4AFC7E68" w14:textId="77777777" w:rsidR="00CB06C1" w:rsidRPr="00B54DAC" w:rsidRDefault="00CB06C1" w:rsidP="005F3322">
      <w:pPr>
        <w:pStyle w:val="Akapitzlist"/>
        <w:keepNext/>
        <w:numPr>
          <w:ilvl w:val="0"/>
          <w:numId w:val="20"/>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podmiot powierzający wykonywanie pracy cudzoziemcowi i cudzoziemiec zawarli umowę o pracę zamiast umowy cywilnoprawnej;</w:t>
      </w:r>
    </w:p>
    <w:p w14:paraId="538A3804" w14:textId="77777777" w:rsidR="00F82023" w:rsidRPr="00B54DAC" w:rsidRDefault="00CB06C1"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 xml:space="preserve">Jeżeli podmiotem powierzającym wykonywanie pracy cudzoziemcowi jest agencja pracy tymczasowej, podmiot ten pisemnie powiadamia starostę, który wydał zezwolenie na pracę sezonową, o </w:t>
      </w:r>
      <w:r w:rsidR="00F82023" w:rsidRPr="00B54DAC">
        <w:rPr>
          <w:rFonts w:ascii="Times New Roman" w:hAnsi="Times New Roman" w:cs="Times New Roman"/>
          <w:sz w:val="16"/>
          <w:szCs w:val="16"/>
        </w:rPr>
        <w:t xml:space="preserve">powyższych </w:t>
      </w:r>
      <w:r w:rsidRPr="00B54DAC">
        <w:rPr>
          <w:rFonts w:ascii="Times New Roman" w:hAnsi="Times New Roman" w:cs="Times New Roman"/>
          <w:sz w:val="16"/>
          <w:szCs w:val="16"/>
        </w:rPr>
        <w:t>okolicznościach</w:t>
      </w:r>
      <w:r w:rsidR="003272ED">
        <w:rPr>
          <w:rFonts w:ascii="Times New Roman" w:hAnsi="Times New Roman" w:cs="Times New Roman"/>
          <w:sz w:val="16"/>
          <w:szCs w:val="16"/>
        </w:rPr>
        <w:t xml:space="preserve"> (pkt. 15)</w:t>
      </w:r>
      <w:r w:rsidRPr="00B54DAC">
        <w:rPr>
          <w:rFonts w:ascii="Times New Roman" w:hAnsi="Times New Roman" w:cs="Times New Roman"/>
          <w:sz w:val="16"/>
          <w:szCs w:val="16"/>
        </w:rPr>
        <w:t xml:space="preserve">, w terminie 7 dni od dnia ich zaistnienia. </w:t>
      </w:r>
    </w:p>
    <w:p w14:paraId="7893E24B" w14:textId="77777777" w:rsidR="00F82023" w:rsidRPr="00B54DAC" w:rsidRDefault="00CB06C1"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Zezwolenie na pracę sezonową wydaje się na czas określony, który nie może być dłuższy niż 9 miesięcy w roku kalendarzowym.</w:t>
      </w:r>
    </w:p>
    <w:p w14:paraId="5C5D4637" w14:textId="77777777" w:rsidR="00F82023" w:rsidRDefault="00CB06C1"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W przypadku cudzoziemca, który wjechał na terytorium Rzeczypospolitej Polskiej na podstawie wizy wydanej w celu wykonywania pracy sezonowej lub w ramach ruchu bezwizowego w związku z wnioskiem o wydanie zezwolenia na pracę sezonową wpisanym do ewidencji wniosków, okres</w:t>
      </w:r>
      <w:r w:rsidR="00F82023" w:rsidRPr="00B54DAC">
        <w:rPr>
          <w:rFonts w:ascii="Times New Roman" w:hAnsi="Times New Roman" w:cs="Times New Roman"/>
          <w:sz w:val="16"/>
          <w:szCs w:val="16"/>
        </w:rPr>
        <w:t xml:space="preserve"> 9 miesięcy</w:t>
      </w:r>
      <w:r w:rsidRPr="00B54DAC">
        <w:rPr>
          <w:rFonts w:ascii="Times New Roman" w:hAnsi="Times New Roman" w:cs="Times New Roman"/>
          <w:sz w:val="16"/>
          <w:szCs w:val="16"/>
        </w:rPr>
        <w:t xml:space="preserve"> jest liczony od dnia pierwszego wjazdu cudzoziemca na terytorium państw obszaru Schengen w danym roku kalendarzowym.</w:t>
      </w:r>
    </w:p>
    <w:p w14:paraId="015B8646" w14:textId="77777777" w:rsidR="003272ED" w:rsidRPr="003272ED" w:rsidRDefault="003272ED"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3272ED">
        <w:rPr>
          <w:rFonts w:ascii="Times New Roman" w:hAnsi="Times New Roman" w:cs="Times New Roman"/>
          <w:bCs/>
          <w:sz w:val="16"/>
          <w:szCs w:val="16"/>
        </w:rPr>
        <w:t>Jeżeli wniosek o wydanie zezwolenia na pracę sezonową dotyczy cudzoziemca, który przebywa na terytorium Rzeczypospolitej Polskiej na innej podstawie niż określona w</w:t>
      </w:r>
      <w:r>
        <w:rPr>
          <w:rFonts w:ascii="Times New Roman" w:hAnsi="Times New Roman" w:cs="Times New Roman"/>
          <w:bCs/>
          <w:sz w:val="16"/>
          <w:szCs w:val="16"/>
        </w:rPr>
        <w:t xml:space="preserve"> art. 88t </w:t>
      </w:r>
      <w:r w:rsidRPr="003272ED">
        <w:rPr>
          <w:rFonts w:ascii="Times New Roman" w:hAnsi="Times New Roman" w:cs="Times New Roman"/>
          <w:bCs/>
          <w:sz w:val="16"/>
          <w:szCs w:val="16"/>
        </w:rPr>
        <w:t>ust. 2</w:t>
      </w:r>
      <w:r>
        <w:rPr>
          <w:rFonts w:ascii="Times New Roman" w:hAnsi="Times New Roman" w:cs="Times New Roman"/>
          <w:bCs/>
          <w:sz w:val="16"/>
          <w:szCs w:val="16"/>
        </w:rPr>
        <w:t xml:space="preserve"> ustawy o promocji zatrudnienia i instytucjach rynku pracy</w:t>
      </w:r>
      <w:r w:rsidRPr="003272ED">
        <w:rPr>
          <w:rFonts w:ascii="Times New Roman" w:hAnsi="Times New Roman" w:cs="Times New Roman"/>
          <w:bCs/>
          <w:sz w:val="16"/>
          <w:szCs w:val="16"/>
        </w:rPr>
        <w:t>, z którą może wiązać się uprawnienie do wykonywania pracy, zezwolenie może być wydane na okres legalnego pobytu, nie dłużej jednak niż na okres 9 miesięcy w ciągu roku kalendarzowego, liczony łącznie z okresami określonymi w poprzednio wydanych zezwoleniach na pracę sezonową dla tego cudzoziemca.</w:t>
      </w:r>
    </w:p>
    <w:p w14:paraId="2F3ADA30" w14:textId="00E9BFE1" w:rsidR="00F82023" w:rsidRDefault="00D700F3"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D700F3">
        <w:rPr>
          <w:rFonts w:ascii="Times New Roman" w:hAnsi="Times New Roman" w:cs="Times New Roman"/>
          <w:b/>
          <w:bCs/>
          <w:sz w:val="16"/>
          <w:szCs w:val="16"/>
        </w:rPr>
        <w:lastRenderedPageBreak/>
        <w:t>[Przedłu</w:t>
      </w:r>
      <w:r>
        <w:rPr>
          <w:rFonts w:ascii="Times New Roman" w:hAnsi="Times New Roman" w:cs="Times New Roman"/>
          <w:b/>
          <w:bCs/>
          <w:sz w:val="16"/>
          <w:szCs w:val="16"/>
        </w:rPr>
        <w:t>ż</w:t>
      </w:r>
      <w:r w:rsidRPr="00D700F3">
        <w:rPr>
          <w:rFonts w:ascii="Times New Roman" w:hAnsi="Times New Roman" w:cs="Times New Roman"/>
          <w:b/>
          <w:bCs/>
          <w:sz w:val="16"/>
          <w:szCs w:val="16"/>
        </w:rPr>
        <w:t>enie zezwolenia na pracę sezonową]</w:t>
      </w:r>
      <w:r>
        <w:rPr>
          <w:rFonts w:ascii="Times New Roman" w:hAnsi="Times New Roman" w:cs="Times New Roman"/>
          <w:sz w:val="16"/>
          <w:szCs w:val="16"/>
        </w:rPr>
        <w:t xml:space="preserve"> </w:t>
      </w:r>
      <w:r w:rsidR="00CB06C1" w:rsidRPr="00B54DAC">
        <w:rPr>
          <w:rFonts w:ascii="Times New Roman" w:hAnsi="Times New Roman" w:cs="Times New Roman"/>
          <w:sz w:val="16"/>
          <w:szCs w:val="16"/>
        </w:rPr>
        <w:t xml:space="preserve">Jeżeli cudzoziemiec wjechał na terytorium Rzeczypospolitej Polskiej na podstawie wizy wydanej w celu wykonywania pracy sezonowej lub w ramach ruchu bezwizowego w związku z wnioskiem o wydanie zezwolenia na pracę </w:t>
      </w:r>
      <w:r w:rsidR="00F82023" w:rsidRPr="00B54DAC">
        <w:rPr>
          <w:rFonts w:ascii="Times New Roman" w:hAnsi="Times New Roman" w:cs="Times New Roman"/>
          <w:sz w:val="16"/>
          <w:szCs w:val="16"/>
        </w:rPr>
        <w:t>sezonową wpisanym do ewidencji</w:t>
      </w:r>
      <w:r w:rsidR="00CB06C1" w:rsidRPr="00B54DAC">
        <w:rPr>
          <w:rFonts w:ascii="Times New Roman" w:hAnsi="Times New Roman" w:cs="Times New Roman"/>
          <w:sz w:val="16"/>
          <w:szCs w:val="16"/>
        </w:rPr>
        <w:t xml:space="preserve">, starosta może wydać przedłużenie zezwolenia na pracę sezonową w celu kontynuacji pracy sezonowej przez cudzoziemca na </w:t>
      </w:r>
      <w:r w:rsidR="00CB06C1" w:rsidRPr="00B54DAC">
        <w:rPr>
          <w:rFonts w:ascii="Times New Roman" w:hAnsi="Times New Roman" w:cs="Times New Roman"/>
          <w:sz w:val="16"/>
          <w:szCs w:val="16"/>
          <w:u w:val="single"/>
        </w:rPr>
        <w:t>rzecz tego samego podmiotu</w:t>
      </w:r>
      <w:r w:rsidR="00CB06C1" w:rsidRPr="00B54DAC">
        <w:rPr>
          <w:rFonts w:ascii="Times New Roman" w:hAnsi="Times New Roman" w:cs="Times New Roman"/>
          <w:sz w:val="16"/>
          <w:szCs w:val="16"/>
        </w:rPr>
        <w:t xml:space="preserve"> powierzającego wykonywanie pracy cudzoziemcowi lub w celu wykonywania pracy sezonowej </w:t>
      </w:r>
      <w:r w:rsidR="00CB06C1" w:rsidRPr="00B54DAC">
        <w:rPr>
          <w:rFonts w:ascii="Times New Roman" w:hAnsi="Times New Roman" w:cs="Times New Roman"/>
          <w:sz w:val="16"/>
          <w:szCs w:val="16"/>
          <w:u w:val="single"/>
        </w:rPr>
        <w:t>na rzecz innego podmiotu</w:t>
      </w:r>
      <w:r w:rsidR="00CB06C1" w:rsidRPr="00B54DAC">
        <w:rPr>
          <w:rFonts w:ascii="Times New Roman" w:hAnsi="Times New Roman" w:cs="Times New Roman"/>
          <w:sz w:val="16"/>
          <w:szCs w:val="16"/>
        </w:rPr>
        <w:t xml:space="preserve"> powierzającego wykonywanie pracy cudzoziemcowi. </w:t>
      </w:r>
    </w:p>
    <w:p w14:paraId="7FD12419" w14:textId="77777777" w:rsidR="003272ED" w:rsidRPr="003272ED" w:rsidRDefault="003272ED"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3272ED">
        <w:rPr>
          <w:rFonts w:ascii="Times New Roman" w:hAnsi="Times New Roman" w:cs="Times New Roman"/>
          <w:bCs/>
          <w:sz w:val="16"/>
          <w:szCs w:val="16"/>
        </w:rPr>
        <w:t>Jeżeli cudzoziemiec przebywa na terytorium Rzeczypospolitej Polskiej na podstawie innego dokumentu niż wiza wydana w celu wykonywania pracy sezonowej lub w ramach ruchu bezwizowego bez związku z wnioskiem wpisanym do ewidencji, o której mowa w art. 88p ust. 1 pkt 1</w:t>
      </w:r>
      <w:r w:rsidR="00DD5657">
        <w:rPr>
          <w:rFonts w:ascii="Times New Roman" w:hAnsi="Times New Roman" w:cs="Times New Roman"/>
          <w:bCs/>
          <w:sz w:val="16"/>
          <w:szCs w:val="16"/>
        </w:rPr>
        <w:t xml:space="preserve"> ustawy o promocji zatrudnienia i instytucjach rynku pracy</w:t>
      </w:r>
      <w:r w:rsidRPr="003272ED">
        <w:rPr>
          <w:rFonts w:ascii="Times New Roman" w:hAnsi="Times New Roman" w:cs="Times New Roman"/>
          <w:bCs/>
          <w:sz w:val="16"/>
          <w:szCs w:val="16"/>
        </w:rPr>
        <w:t>, starosta odmawia wszczęcia postępowania w sprawie udzielenia przedłużenia zezwolenia na pracę sezonową.</w:t>
      </w:r>
    </w:p>
    <w:p w14:paraId="1562D56C" w14:textId="77777777" w:rsidR="00CB06C1" w:rsidRPr="00B54DAC" w:rsidRDefault="00CB06C1"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Przedłużenie zezwolenia na pracę sezonową wydaje się na okres, który łącznie z okresem pobytu cudzoziemca w celu wykonywania pracy sezonowej, liczonym od dnia pierwszego wjazdu na terytorium państw obszaru Schengen w danym roku kalendarzowym, nie jest dłuższy niż 9 miesięcy w ciągu roku kalendarzowego.</w:t>
      </w:r>
    </w:p>
    <w:p w14:paraId="0BA2558C" w14:textId="77777777" w:rsidR="00CB06C1" w:rsidRPr="00B54DAC" w:rsidRDefault="00CB06C1"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Jeżeli podmiot powierzający wykonywanie pracy cudzoziemcowi, na podstawie zezwolenia na pracę sezonową, złożył wniosek o przedłużenie zezwolenia na pracę sezonową dla tego cudzoziemca, a wniosek nie zawiera braków formalnych lub braki formalne zostały uzupełnione w</w:t>
      </w:r>
      <w:r w:rsidR="005F3322" w:rsidRPr="00B54DAC">
        <w:rPr>
          <w:rFonts w:ascii="Times New Roman" w:hAnsi="Times New Roman" w:cs="Times New Roman"/>
          <w:sz w:val="16"/>
          <w:szCs w:val="16"/>
        </w:rPr>
        <w:t> </w:t>
      </w:r>
      <w:r w:rsidRPr="00B54DAC">
        <w:rPr>
          <w:rFonts w:ascii="Times New Roman" w:hAnsi="Times New Roman" w:cs="Times New Roman"/>
          <w:sz w:val="16"/>
          <w:szCs w:val="16"/>
        </w:rPr>
        <w:t>terminie, pracę cudzoziemca na warunkach określonych w zezwoleniu na pracę sezonową uważa się za legalną od dnia złożenia wniosku do dnia, w którym decyzja w sprawie przedłużenia zezwolenia na pracę sezonową staje się ostateczna. Do okresów legalnej pracy nie wlicza się okresów zawieszenia postępowania na wniosek strony.</w:t>
      </w:r>
    </w:p>
    <w:p w14:paraId="6DB89002" w14:textId="77777777" w:rsidR="009E3F72" w:rsidRPr="00B54DAC" w:rsidRDefault="00CB06C1"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 xml:space="preserve">Jeżeli wniosek o przedłużenie zezwolenia na pracę sezonową złożył podmiot, który nie powierzał pracy danemu cudzoziemcowi na podstawie zezwolenia na pracę sezonową w okresie bezpośrednio poprzedzającym dzień złożenia wniosku, pracę tego cudzoziemca na warunkach określonych we wniosku uważa się za legalną do dnia wydania decyzji starosty, nie dłużej jednak niż przez okres 30 dni liczonych od dnia złożenia wniosku, </w:t>
      </w:r>
      <w:r w:rsidRPr="00B54DAC">
        <w:rPr>
          <w:rFonts w:ascii="Times New Roman" w:hAnsi="Times New Roman" w:cs="Times New Roman"/>
          <w:sz w:val="16"/>
          <w:szCs w:val="16"/>
          <w:u w:val="single"/>
        </w:rPr>
        <w:t>który nie zawiera braków formalnych.</w:t>
      </w:r>
      <w:r w:rsidRPr="00B54DAC">
        <w:rPr>
          <w:rFonts w:ascii="Times New Roman" w:hAnsi="Times New Roman" w:cs="Times New Roman"/>
          <w:sz w:val="16"/>
          <w:szCs w:val="16"/>
        </w:rPr>
        <w:t xml:space="preserve"> </w:t>
      </w:r>
    </w:p>
    <w:p w14:paraId="5C7986C0" w14:textId="77777777" w:rsidR="00CB06C1" w:rsidRPr="00B54DAC" w:rsidRDefault="00CB06C1"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 xml:space="preserve">Jeżeli cudzoziemiec wjechał na terytorium Rzeczypospolitej Polskiej na podstawie wizy wydanej w celu wykonywania pracy sezonowej lub w ramach ruchu bezwizowego w związku z wnioskiem o wydanie zezwolenia na pracę </w:t>
      </w:r>
      <w:r w:rsidR="009E3F72" w:rsidRPr="00B54DAC">
        <w:rPr>
          <w:rFonts w:ascii="Times New Roman" w:hAnsi="Times New Roman" w:cs="Times New Roman"/>
          <w:sz w:val="16"/>
          <w:szCs w:val="16"/>
        </w:rPr>
        <w:t>sezonową wpisanym do ewidencji</w:t>
      </w:r>
      <w:r w:rsidRPr="00B54DAC">
        <w:rPr>
          <w:rFonts w:ascii="Times New Roman" w:hAnsi="Times New Roman" w:cs="Times New Roman"/>
          <w:sz w:val="16"/>
          <w:szCs w:val="16"/>
        </w:rPr>
        <w:t>, a podmiot powierzający wykonywanie pracy cudzoziemcowi na podstawie zezwolenia na pracę sezonową zapewnia mu zakwaterowanie, podmiot ten jest obowiązany do zawarcia z cudzoziemcem odrębnej umowy w</w:t>
      </w:r>
      <w:r w:rsidR="001114AB" w:rsidRPr="00B54DAC">
        <w:rPr>
          <w:rFonts w:ascii="Times New Roman" w:hAnsi="Times New Roman" w:cs="Times New Roman"/>
          <w:sz w:val="16"/>
          <w:szCs w:val="16"/>
        </w:rPr>
        <w:t> </w:t>
      </w:r>
      <w:r w:rsidRPr="00B54DAC">
        <w:rPr>
          <w:rFonts w:ascii="Times New Roman" w:hAnsi="Times New Roman" w:cs="Times New Roman"/>
          <w:sz w:val="16"/>
          <w:szCs w:val="16"/>
        </w:rPr>
        <w:t>formie pisemnej określającej warunki najmu lub użyczenia kwatery mieszkalnej.</w:t>
      </w:r>
      <w:r w:rsidR="009E3F72" w:rsidRPr="00B54DAC">
        <w:rPr>
          <w:rFonts w:ascii="Times New Roman" w:hAnsi="Times New Roman" w:cs="Times New Roman"/>
          <w:sz w:val="16"/>
          <w:szCs w:val="16"/>
        </w:rPr>
        <w:t xml:space="preserve"> Czynsz najmu</w:t>
      </w:r>
      <w:r w:rsidRPr="00B54DAC">
        <w:rPr>
          <w:rFonts w:ascii="Times New Roman" w:hAnsi="Times New Roman" w:cs="Times New Roman"/>
          <w:sz w:val="16"/>
          <w:szCs w:val="16"/>
        </w:rPr>
        <w:t xml:space="preserve"> nie może być potrącany z wynagrodzenia cudzoziemca. Postanowienia umowy przewidujące możliwość automatycznego potrącenia czynszu z</w:t>
      </w:r>
      <w:r w:rsidR="001114AB" w:rsidRPr="00B54DAC">
        <w:rPr>
          <w:rFonts w:ascii="Times New Roman" w:hAnsi="Times New Roman" w:cs="Times New Roman"/>
          <w:sz w:val="16"/>
          <w:szCs w:val="16"/>
        </w:rPr>
        <w:t> </w:t>
      </w:r>
      <w:r w:rsidRPr="00B54DAC">
        <w:rPr>
          <w:rFonts w:ascii="Times New Roman" w:hAnsi="Times New Roman" w:cs="Times New Roman"/>
          <w:sz w:val="16"/>
          <w:szCs w:val="16"/>
        </w:rPr>
        <w:t>wynagrodzenia cudzoziemca są nieważne.</w:t>
      </w:r>
    </w:p>
    <w:p w14:paraId="3D334E7D" w14:textId="77777777" w:rsidR="00E06332" w:rsidRPr="00B54DAC" w:rsidRDefault="00CB06C1"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Przed podpisani</w:t>
      </w:r>
      <w:r w:rsidR="009E3F72" w:rsidRPr="00B54DAC">
        <w:rPr>
          <w:rFonts w:ascii="Times New Roman" w:hAnsi="Times New Roman" w:cs="Times New Roman"/>
          <w:sz w:val="16"/>
          <w:szCs w:val="16"/>
        </w:rPr>
        <w:t>em umowy z cudzoziemcem</w:t>
      </w:r>
      <w:r w:rsidRPr="00B54DAC">
        <w:rPr>
          <w:rFonts w:ascii="Times New Roman" w:hAnsi="Times New Roman" w:cs="Times New Roman"/>
          <w:sz w:val="16"/>
          <w:szCs w:val="16"/>
        </w:rPr>
        <w:t xml:space="preserve">, podmiot powierzający wykonywanie pracy cudzoziemcowi jest </w:t>
      </w:r>
      <w:r w:rsidR="00E06332" w:rsidRPr="00B54DAC">
        <w:rPr>
          <w:rFonts w:ascii="Times New Roman" w:hAnsi="Times New Roman" w:cs="Times New Roman"/>
          <w:sz w:val="16"/>
          <w:szCs w:val="16"/>
        </w:rPr>
        <w:t>z</w:t>
      </w:r>
      <w:r w:rsidRPr="00B54DAC">
        <w:rPr>
          <w:rFonts w:ascii="Times New Roman" w:hAnsi="Times New Roman" w:cs="Times New Roman"/>
          <w:sz w:val="16"/>
          <w:szCs w:val="16"/>
        </w:rPr>
        <w:t>obowiązany do przedstawienia cudzoziemcowi tłumaczenia umowy na język dla niego zrozumiały.</w:t>
      </w:r>
    </w:p>
    <w:p w14:paraId="7456E9F9" w14:textId="77777777" w:rsidR="00E06332" w:rsidRPr="00B54DAC" w:rsidRDefault="00E06332"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Ponadto podmiot powierzający wykonywanie pracy cudzoziemcowi jest zobowiązany do:</w:t>
      </w:r>
    </w:p>
    <w:p w14:paraId="455AEA1F" w14:textId="36B6BA27" w:rsidR="00E06332" w:rsidRDefault="00CB06C1"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uwzględnienia w umowie z cudzozie</w:t>
      </w:r>
      <w:r w:rsidR="009E3F72" w:rsidRPr="00B54DAC">
        <w:rPr>
          <w:rFonts w:ascii="Times New Roman" w:hAnsi="Times New Roman" w:cs="Times New Roman"/>
          <w:sz w:val="16"/>
          <w:szCs w:val="16"/>
        </w:rPr>
        <w:t>mcem warunków</w:t>
      </w:r>
      <w:r w:rsidRPr="00B54DAC">
        <w:rPr>
          <w:rFonts w:ascii="Times New Roman" w:hAnsi="Times New Roman" w:cs="Times New Roman"/>
          <w:sz w:val="16"/>
          <w:szCs w:val="16"/>
        </w:rPr>
        <w:t>, zawartych w zezwoleniu na pracę</w:t>
      </w:r>
      <w:r w:rsidR="001056F0">
        <w:rPr>
          <w:rFonts w:ascii="Times New Roman" w:hAnsi="Times New Roman" w:cs="Times New Roman"/>
          <w:sz w:val="16"/>
          <w:szCs w:val="16"/>
        </w:rPr>
        <w:t xml:space="preserve"> sezonową</w:t>
      </w:r>
      <w:r w:rsidRPr="00B54DAC">
        <w:rPr>
          <w:rFonts w:ascii="Times New Roman" w:hAnsi="Times New Roman" w:cs="Times New Roman"/>
          <w:sz w:val="16"/>
          <w:szCs w:val="16"/>
        </w:rPr>
        <w:t>;</w:t>
      </w:r>
    </w:p>
    <w:p w14:paraId="1B1037A5" w14:textId="58706F9E" w:rsidR="004E18CC" w:rsidRPr="00B54DAC" w:rsidRDefault="004E18CC"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Pr>
          <w:rFonts w:ascii="Times New Roman" w:hAnsi="Times New Roman" w:cs="Times New Roman"/>
          <w:sz w:val="16"/>
          <w:szCs w:val="16"/>
        </w:rPr>
        <w:t xml:space="preserve">podwyższenia wynagrodzenia cudzoziemca proporcjonalnie do zwiększenia wymiaru czasu pracy cudzoziemca zatrudnionego w niepełnym wymiarze czasu pracy lub liczny godzin, w których cudzoziemiec wykonuje pracę na podstawie umowy cywilnoprawnej; </w:t>
      </w:r>
    </w:p>
    <w:p w14:paraId="4BD47A0F" w14:textId="1A5339FE" w:rsidR="00E06332" w:rsidRPr="00B54DAC" w:rsidRDefault="00CB06C1"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przekazania cudzoziemcowi jednego egzemplarza zezwolenia na pracę</w:t>
      </w:r>
      <w:r w:rsidR="001056F0">
        <w:rPr>
          <w:rFonts w:ascii="Times New Roman" w:hAnsi="Times New Roman" w:cs="Times New Roman"/>
          <w:sz w:val="16"/>
          <w:szCs w:val="16"/>
        </w:rPr>
        <w:t xml:space="preserve"> sezonową</w:t>
      </w:r>
      <w:r w:rsidRPr="00B54DAC">
        <w:rPr>
          <w:rFonts w:ascii="Times New Roman" w:hAnsi="Times New Roman" w:cs="Times New Roman"/>
          <w:sz w:val="16"/>
          <w:szCs w:val="16"/>
        </w:rPr>
        <w:t>, którego dotyczy zezwolenie</w:t>
      </w:r>
      <w:r w:rsidR="001407F7">
        <w:rPr>
          <w:rFonts w:ascii="Times New Roman" w:hAnsi="Times New Roman" w:cs="Times New Roman"/>
          <w:sz w:val="16"/>
          <w:szCs w:val="16"/>
        </w:rPr>
        <w:t xml:space="preserve"> (typu S)</w:t>
      </w:r>
      <w:r w:rsidRPr="00B54DAC">
        <w:rPr>
          <w:rFonts w:ascii="Times New Roman" w:hAnsi="Times New Roman" w:cs="Times New Roman"/>
          <w:sz w:val="16"/>
          <w:szCs w:val="16"/>
        </w:rPr>
        <w:t>, w formie pisemnej;</w:t>
      </w:r>
    </w:p>
    <w:p w14:paraId="315B6046" w14:textId="75A69036" w:rsidR="00E06332" w:rsidRPr="00B54DAC" w:rsidRDefault="00CB06C1"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 xml:space="preserve">informowania cudzoziemca o działaniach podejmowanych w związku z postępowaniem o udzielenie lub przedłużenie zezwolenia na pracę </w:t>
      </w:r>
      <w:r w:rsidR="001407F7">
        <w:rPr>
          <w:rFonts w:ascii="Times New Roman" w:hAnsi="Times New Roman" w:cs="Times New Roman"/>
          <w:sz w:val="16"/>
          <w:szCs w:val="16"/>
        </w:rPr>
        <w:t xml:space="preserve">sezonową </w:t>
      </w:r>
      <w:r w:rsidRPr="00B54DAC">
        <w:rPr>
          <w:rFonts w:ascii="Times New Roman" w:hAnsi="Times New Roman" w:cs="Times New Roman"/>
          <w:sz w:val="16"/>
          <w:szCs w:val="16"/>
        </w:rPr>
        <w:t>oraz decyzjach o wydaniu, odmowie wydania lub uchyleniu zezwolenia</w:t>
      </w:r>
      <w:r w:rsidR="001407F7">
        <w:rPr>
          <w:rFonts w:ascii="Times New Roman" w:hAnsi="Times New Roman" w:cs="Times New Roman"/>
          <w:sz w:val="16"/>
          <w:szCs w:val="16"/>
        </w:rPr>
        <w:t xml:space="preserve"> na pracę sezonową</w:t>
      </w:r>
      <w:r w:rsidRPr="00B54DAC">
        <w:rPr>
          <w:rFonts w:ascii="Times New Roman" w:hAnsi="Times New Roman" w:cs="Times New Roman"/>
          <w:sz w:val="16"/>
          <w:szCs w:val="16"/>
        </w:rPr>
        <w:t>;</w:t>
      </w:r>
    </w:p>
    <w:p w14:paraId="19893A91" w14:textId="55B3F6E9" w:rsidR="00E06332" w:rsidRPr="00B54DAC" w:rsidRDefault="00CB06C1"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 xml:space="preserve">zachowania należytej staranności w postępowaniach o zezwolenie, przedłużenie i uchylenie zezwolenia na pracę </w:t>
      </w:r>
      <w:r w:rsidR="001407F7">
        <w:rPr>
          <w:rFonts w:ascii="Times New Roman" w:hAnsi="Times New Roman" w:cs="Times New Roman"/>
          <w:sz w:val="16"/>
          <w:szCs w:val="16"/>
        </w:rPr>
        <w:t xml:space="preserve">sezonową </w:t>
      </w:r>
      <w:r w:rsidRPr="00B54DAC">
        <w:rPr>
          <w:rFonts w:ascii="Times New Roman" w:hAnsi="Times New Roman" w:cs="Times New Roman"/>
          <w:sz w:val="16"/>
          <w:szCs w:val="16"/>
        </w:rPr>
        <w:t>cudzoziemca;</w:t>
      </w:r>
    </w:p>
    <w:p w14:paraId="40989E0C" w14:textId="77777777" w:rsidR="00CB06C1" w:rsidRDefault="009E3F72"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 xml:space="preserve">udostępnienia wojewodzie, terenowej jednostce organizacyjnej Zakładu Ubezpieczeń Społecznych, konsulowi, organowi Państwowej Inspekcji Pracy, organowi Krajowej Administracji Skarbowej, Straży Granicznej lub Policji </w:t>
      </w:r>
      <w:r w:rsidR="00CB06C1" w:rsidRPr="00B54DAC">
        <w:rPr>
          <w:rFonts w:ascii="Times New Roman" w:hAnsi="Times New Roman" w:cs="Times New Roman"/>
          <w:sz w:val="16"/>
          <w:szCs w:val="16"/>
        </w:rPr>
        <w:t xml:space="preserve">na ich wniosek dokumentów potwierdzających wypełnienie </w:t>
      </w:r>
      <w:r w:rsidR="00F878D4" w:rsidRPr="00B54DAC">
        <w:rPr>
          <w:rFonts w:ascii="Times New Roman" w:hAnsi="Times New Roman" w:cs="Times New Roman"/>
          <w:sz w:val="16"/>
          <w:szCs w:val="16"/>
        </w:rPr>
        <w:t>obowiązków podmiotu zatrudniającego cudzoziemca</w:t>
      </w:r>
      <w:r w:rsidR="00CB06C1" w:rsidRPr="00B54DAC">
        <w:rPr>
          <w:rFonts w:ascii="Times New Roman" w:hAnsi="Times New Roman" w:cs="Times New Roman"/>
          <w:sz w:val="16"/>
          <w:szCs w:val="16"/>
        </w:rPr>
        <w:t>, sporządzonych w języku polskim lub przetłumaczonych na język polski.</w:t>
      </w:r>
    </w:p>
    <w:p w14:paraId="39F4163D" w14:textId="77777777" w:rsidR="00B9450B" w:rsidRPr="00F34D4B" w:rsidRDefault="00B9450B"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sidRPr="00F34D4B">
        <w:rPr>
          <w:rFonts w:ascii="Times New Roman" w:hAnsi="Times New Roman" w:cs="Times New Roman"/>
          <w:sz w:val="16"/>
          <w:szCs w:val="16"/>
        </w:rPr>
        <w:t>przestrzegania wszystkich obowiązków wynikających z powierzenia pracy, takich samych jak w przypadku polskich pracowników (np. zgłoszenie do ubezpieczeń społecznych, gdy dana umowa podlega ubezpieczeniom), a także obowiązków związanych z zatrudnieniem cudzoziemca wynikających z innych przepisów (np. przechowywania kopii dokumentu pobytowego cudzoziemca przez cały okres jego pracy).</w:t>
      </w:r>
    </w:p>
    <w:p w14:paraId="640600DE" w14:textId="77777777" w:rsidR="005537CE" w:rsidRPr="00F34D4B" w:rsidRDefault="00087EDE"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F34D4B">
        <w:rPr>
          <w:rFonts w:ascii="Times New Roman" w:hAnsi="Times New Roman" w:cs="Times New Roman"/>
          <w:sz w:val="16"/>
          <w:szCs w:val="16"/>
        </w:rPr>
        <w:t>Dodatkowo jeśli podmiotem powierzającym wykonywanie pracy cudzoziemcowi jest agencja zatrudnienia</w:t>
      </w:r>
      <w:r w:rsidR="005537CE" w:rsidRPr="00F34D4B">
        <w:rPr>
          <w:rFonts w:ascii="Times New Roman" w:hAnsi="Times New Roman" w:cs="Times New Roman"/>
          <w:sz w:val="16"/>
          <w:szCs w:val="16"/>
        </w:rPr>
        <w:t xml:space="preserve"> </w:t>
      </w:r>
      <w:r w:rsidR="005537CE" w:rsidRPr="00F34D4B">
        <w:rPr>
          <w:rFonts w:ascii="Times New Roman" w:hAnsi="Times New Roman" w:cs="Times New Roman"/>
          <w:bCs/>
          <w:sz w:val="16"/>
          <w:szCs w:val="16"/>
        </w:rPr>
        <w:t xml:space="preserve">ma ona obowiązek poinformować na piśmie: </w:t>
      </w:r>
    </w:p>
    <w:p w14:paraId="555C3544" w14:textId="77777777" w:rsidR="005537CE" w:rsidRPr="00F34D4B" w:rsidRDefault="005537CE" w:rsidP="005F3322">
      <w:pPr>
        <w:pStyle w:val="Akapitzlist"/>
        <w:numPr>
          <w:ilvl w:val="1"/>
          <w:numId w:val="26"/>
        </w:numPr>
        <w:spacing w:after="0" w:line="240" w:lineRule="auto"/>
        <w:ind w:left="709" w:hanging="425"/>
        <w:jc w:val="both"/>
        <w:rPr>
          <w:rFonts w:ascii="Times New Roman" w:hAnsi="Times New Roman" w:cs="Times New Roman"/>
          <w:sz w:val="16"/>
          <w:szCs w:val="16"/>
        </w:rPr>
      </w:pPr>
      <w:r w:rsidRPr="00F34D4B">
        <w:rPr>
          <w:rFonts w:ascii="Times New Roman" w:hAnsi="Times New Roman" w:cs="Times New Roman"/>
          <w:bCs/>
          <w:sz w:val="16"/>
          <w:szCs w:val="16"/>
        </w:rPr>
        <w:t xml:space="preserve">cudzoziemca kierowanego do zatrudnienia lub innej pracy zarobkowej, w języku dla niego zrozumiałym, o zasadach dotyczących wjazdu, pobytu i pracy cudzoziemców na terytorium Rzeczypospolitej Polskiej; </w:t>
      </w:r>
    </w:p>
    <w:p w14:paraId="4D744BC4" w14:textId="77777777" w:rsidR="005537CE" w:rsidRPr="00F34D4B" w:rsidRDefault="005537CE" w:rsidP="005F3322">
      <w:pPr>
        <w:pStyle w:val="Akapitzlist"/>
        <w:numPr>
          <w:ilvl w:val="1"/>
          <w:numId w:val="26"/>
        </w:numPr>
        <w:spacing w:after="0" w:line="240" w:lineRule="auto"/>
        <w:ind w:left="709" w:hanging="425"/>
        <w:jc w:val="both"/>
        <w:rPr>
          <w:rFonts w:ascii="Times New Roman" w:hAnsi="Times New Roman" w:cs="Times New Roman"/>
          <w:sz w:val="16"/>
          <w:szCs w:val="16"/>
        </w:rPr>
      </w:pPr>
      <w:r w:rsidRPr="00F34D4B">
        <w:rPr>
          <w:rFonts w:ascii="Times New Roman" w:hAnsi="Times New Roman" w:cs="Times New Roman"/>
          <w:bCs/>
          <w:sz w:val="16"/>
          <w:szCs w:val="16"/>
        </w:rPr>
        <w:t>podmiot, do którego agencja zatrudnienia kieruje cudzoziemców do zatrudnienia lub innej pracy zarobkowej, o zasadach dotyczących wjazdu, pobytu i</w:t>
      </w:r>
      <w:r w:rsidR="00B9450B" w:rsidRPr="00F34D4B">
        <w:rPr>
          <w:rFonts w:ascii="Times New Roman" w:hAnsi="Times New Roman" w:cs="Times New Roman"/>
          <w:bCs/>
          <w:sz w:val="16"/>
          <w:szCs w:val="16"/>
        </w:rPr>
        <w:t> </w:t>
      </w:r>
      <w:r w:rsidRPr="00F34D4B">
        <w:rPr>
          <w:rFonts w:ascii="Times New Roman" w:hAnsi="Times New Roman" w:cs="Times New Roman"/>
          <w:bCs/>
          <w:sz w:val="16"/>
          <w:szCs w:val="16"/>
        </w:rPr>
        <w:t>pracy cudzoziemców na terytorium Rzeczypospolitej Polskiej oraz o obowiązkach, o których mowa w art. 88h i art. 88i</w:t>
      </w:r>
      <w:r w:rsidR="00F6635D" w:rsidRPr="00F34D4B">
        <w:rPr>
          <w:rFonts w:ascii="Times New Roman" w:hAnsi="Times New Roman" w:cs="Times New Roman"/>
          <w:bCs/>
          <w:sz w:val="16"/>
          <w:szCs w:val="16"/>
        </w:rPr>
        <w:t xml:space="preserve"> ustawy o promocji zatrudnienia i instytucjach rynku pracy</w:t>
      </w:r>
      <w:r w:rsidRPr="00F34D4B">
        <w:rPr>
          <w:rFonts w:ascii="Times New Roman" w:hAnsi="Times New Roman" w:cs="Times New Roman"/>
          <w:bCs/>
          <w:sz w:val="16"/>
          <w:szCs w:val="16"/>
        </w:rPr>
        <w:t xml:space="preserve">. </w:t>
      </w:r>
    </w:p>
    <w:p w14:paraId="018B84C9" w14:textId="77777777" w:rsidR="005537CE" w:rsidRPr="00F34D4B" w:rsidRDefault="005537CE" w:rsidP="002B5F2D">
      <w:pPr>
        <w:spacing w:after="0" w:line="240" w:lineRule="auto"/>
        <w:ind w:left="709" w:hanging="567"/>
        <w:jc w:val="both"/>
        <w:rPr>
          <w:rFonts w:ascii="Times New Roman" w:hAnsi="Times New Roman" w:cs="Times New Roman"/>
          <w:sz w:val="16"/>
          <w:szCs w:val="16"/>
        </w:rPr>
      </w:pPr>
      <w:r w:rsidRPr="00F34D4B">
        <w:rPr>
          <w:rFonts w:ascii="Times New Roman" w:hAnsi="Times New Roman" w:cs="Times New Roman"/>
          <w:bCs/>
          <w:sz w:val="16"/>
          <w:szCs w:val="16"/>
        </w:rPr>
        <w:t xml:space="preserve">Agencja zatrudnienia jest także obowiązana do prowadzenia: </w:t>
      </w:r>
    </w:p>
    <w:p w14:paraId="6071B9AE" w14:textId="77777777" w:rsidR="005537CE" w:rsidRPr="00F34D4B" w:rsidRDefault="005537CE" w:rsidP="005F3322">
      <w:pPr>
        <w:pStyle w:val="Akapitzlist"/>
        <w:numPr>
          <w:ilvl w:val="1"/>
          <w:numId w:val="26"/>
        </w:numPr>
        <w:spacing w:after="0" w:line="240" w:lineRule="auto"/>
        <w:ind w:left="709" w:hanging="425"/>
        <w:jc w:val="both"/>
        <w:rPr>
          <w:rFonts w:ascii="Times New Roman" w:hAnsi="Times New Roman" w:cs="Times New Roman"/>
          <w:sz w:val="16"/>
          <w:szCs w:val="16"/>
        </w:rPr>
      </w:pPr>
      <w:r w:rsidRPr="00F34D4B">
        <w:rPr>
          <w:rFonts w:ascii="Times New Roman" w:hAnsi="Times New Roman" w:cs="Times New Roman"/>
          <w:bCs/>
          <w:sz w:val="16"/>
          <w:szCs w:val="16"/>
        </w:rPr>
        <w:t xml:space="preserve">wykazu podmiotów, do których są kierowani cudzoziemcy do zatrudnienia lub innej pracy zarobkowej, zawierającego w szczególności oznaczenie podmiotu i określenie jego siedziby; </w:t>
      </w:r>
    </w:p>
    <w:p w14:paraId="05ED3DEE" w14:textId="77777777" w:rsidR="00087EDE" w:rsidRPr="00F34D4B" w:rsidRDefault="005537CE" w:rsidP="005F3322">
      <w:pPr>
        <w:pStyle w:val="Akapitzlist"/>
        <w:numPr>
          <w:ilvl w:val="1"/>
          <w:numId w:val="26"/>
        </w:numPr>
        <w:spacing w:after="0" w:line="240" w:lineRule="auto"/>
        <w:ind w:left="709" w:hanging="425"/>
        <w:jc w:val="both"/>
        <w:rPr>
          <w:rFonts w:ascii="Times New Roman" w:hAnsi="Times New Roman" w:cs="Times New Roman"/>
          <w:sz w:val="16"/>
          <w:szCs w:val="16"/>
        </w:rPr>
      </w:pPr>
      <w:r w:rsidRPr="00F34D4B">
        <w:rPr>
          <w:rFonts w:ascii="Times New Roman" w:hAnsi="Times New Roman" w:cs="Times New Roman"/>
          <w:bCs/>
          <w:sz w:val="16"/>
          <w:szCs w:val="16"/>
        </w:rPr>
        <w:t>wykazu cudzoziemców kierowanych do zatrudnienia lub innej pracy zarobkowej, zawierającego imię i nazwisko, obywatelstwo i datę urodzenia cudzoziemca oraz oznaczenie podmiotu, do którego skierowano cudzoziemca do pracy, określenie jego siedziby, okresy zatrudnienia lub innej pracy zarobkowej.</w:t>
      </w:r>
    </w:p>
    <w:p w14:paraId="796D79BF" w14:textId="77777777" w:rsidR="00F6635D" w:rsidRPr="00B54DAC" w:rsidRDefault="00F6635D" w:rsidP="002B5F2D">
      <w:pPr>
        <w:pStyle w:val="Akapitzlist"/>
        <w:numPr>
          <w:ilvl w:val="0"/>
          <w:numId w:val="1"/>
        </w:numPr>
        <w:spacing w:after="0" w:line="240" w:lineRule="auto"/>
        <w:ind w:left="284" w:hanging="284"/>
        <w:jc w:val="both"/>
        <w:rPr>
          <w:rFonts w:ascii="Times New Roman" w:hAnsi="Times New Roman" w:cs="Times New Roman"/>
          <w:sz w:val="16"/>
          <w:szCs w:val="16"/>
        </w:rPr>
      </w:pPr>
      <w:r w:rsidRPr="00F34D4B">
        <w:rPr>
          <w:rFonts w:ascii="Times New Roman" w:hAnsi="Times New Roman" w:cs="Times New Roman"/>
          <w:sz w:val="16"/>
          <w:szCs w:val="16"/>
        </w:rPr>
        <w:t>Uzyskanie zezwolenia na</w:t>
      </w:r>
      <w:r w:rsidRPr="00B54DAC">
        <w:rPr>
          <w:rFonts w:ascii="Times New Roman" w:hAnsi="Times New Roman" w:cs="Times New Roman"/>
          <w:sz w:val="16"/>
          <w:szCs w:val="16"/>
        </w:rPr>
        <w:t xml:space="preserve"> pracę sezonową nie zwalnia z określonych odrębnymi przepisami  wymogów, od spełnienia których uzależnione jest wykonywanie zawodów regulowanych lub działalności.</w:t>
      </w:r>
    </w:p>
    <w:p w14:paraId="77E48D9E" w14:textId="77777777" w:rsidR="002763BC" w:rsidRPr="00B54DAC" w:rsidRDefault="002763BC" w:rsidP="005F3322">
      <w:pPr>
        <w:pStyle w:val="Akapitzlist"/>
        <w:keepNex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Starosta wydaje decyzję o uchyleniu zezwolenia na pracę sezonową, jeżeli:</w:t>
      </w:r>
    </w:p>
    <w:p w14:paraId="1619E2B5" w14:textId="77777777" w:rsidR="002763BC" w:rsidRPr="00B54DAC" w:rsidRDefault="002763BC" w:rsidP="005F3322">
      <w:pPr>
        <w:pStyle w:val="Akapitzlist"/>
        <w:numPr>
          <w:ilvl w:val="0"/>
          <w:numId w:val="21"/>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uległy zmianie okoliczności lub dowody, odnoszące się do wydanej decyzji;</w:t>
      </w:r>
    </w:p>
    <w:p w14:paraId="7A1AFA6A" w14:textId="77777777" w:rsidR="002763BC" w:rsidRPr="00B54DAC" w:rsidRDefault="002763BC" w:rsidP="005F3322">
      <w:pPr>
        <w:pStyle w:val="Akapitzlist"/>
        <w:numPr>
          <w:ilvl w:val="0"/>
          <w:numId w:val="21"/>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ustała przyczyna udzielenia zezwolenia na pracę sezonową;</w:t>
      </w:r>
    </w:p>
    <w:p w14:paraId="7805AB57" w14:textId="77777777" w:rsidR="002763BC" w:rsidRPr="00B54DAC" w:rsidRDefault="002763BC" w:rsidP="005F3322">
      <w:pPr>
        <w:pStyle w:val="Akapitzlist"/>
        <w:keepNext/>
        <w:numPr>
          <w:ilvl w:val="0"/>
          <w:numId w:val="21"/>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podmiot powierzający wykonywanie pracy cudzoziemcowi w toku postępowania:</w:t>
      </w:r>
    </w:p>
    <w:p w14:paraId="0C8B2C1C" w14:textId="77777777" w:rsidR="00487F11" w:rsidRPr="00B54DAC" w:rsidRDefault="00487F11" w:rsidP="00487F11">
      <w:pPr>
        <w:pStyle w:val="Akapitzlist"/>
        <w:numPr>
          <w:ilvl w:val="0"/>
          <w:numId w:val="36"/>
        </w:numPr>
        <w:spacing w:after="0" w:line="240" w:lineRule="auto"/>
        <w:ind w:left="851" w:hanging="142"/>
        <w:jc w:val="both"/>
        <w:rPr>
          <w:rFonts w:ascii="Times New Roman" w:hAnsi="Times New Roman" w:cs="Times New Roman"/>
          <w:sz w:val="16"/>
          <w:szCs w:val="16"/>
        </w:rPr>
      </w:pPr>
      <w:r w:rsidRPr="00B54DAC">
        <w:rPr>
          <w:rFonts w:ascii="Times New Roman" w:hAnsi="Times New Roman" w:cs="Times New Roman"/>
          <w:sz w:val="16"/>
          <w:szCs w:val="16"/>
        </w:rPr>
        <w:t>z</w:t>
      </w:r>
      <w:r w:rsidR="002763BC" w:rsidRPr="00B54DAC">
        <w:rPr>
          <w:rFonts w:ascii="Times New Roman" w:hAnsi="Times New Roman" w:cs="Times New Roman"/>
          <w:sz w:val="16"/>
          <w:szCs w:val="16"/>
        </w:rPr>
        <w:t>łożył wniosek zawierający nieprawdziwe dane osobowe lub fałszywe informacje lub dołączył do niego dokumenty zawierające takie dane lub</w:t>
      </w:r>
    </w:p>
    <w:p w14:paraId="5227D941" w14:textId="77777777" w:rsidR="002763BC" w:rsidRPr="00B54DAC" w:rsidRDefault="002763BC" w:rsidP="00487F11">
      <w:pPr>
        <w:pStyle w:val="Akapitzlist"/>
        <w:numPr>
          <w:ilvl w:val="0"/>
          <w:numId w:val="36"/>
        </w:numPr>
        <w:spacing w:after="0" w:line="240" w:lineRule="auto"/>
        <w:ind w:left="851" w:hanging="142"/>
        <w:jc w:val="both"/>
        <w:rPr>
          <w:rFonts w:ascii="Times New Roman" w:hAnsi="Times New Roman" w:cs="Times New Roman"/>
          <w:sz w:val="16"/>
          <w:szCs w:val="16"/>
        </w:rPr>
      </w:pPr>
      <w:r w:rsidRPr="00B54DAC">
        <w:rPr>
          <w:rFonts w:ascii="Times New Roman" w:hAnsi="Times New Roman" w:cs="Times New Roman"/>
          <w:sz w:val="16"/>
          <w:szCs w:val="16"/>
        </w:rPr>
        <w:t>zeznał nieprawdę lub zataił prawdę albo w celu użycia jako autentyczny podrobił lub przerobił dokument, albo takiego dokumentu jako autentycznego używał;</w:t>
      </w:r>
    </w:p>
    <w:p w14:paraId="5DC67D76" w14:textId="77777777" w:rsidR="002763BC" w:rsidRPr="00B54DAC" w:rsidRDefault="002763BC" w:rsidP="005F3322">
      <w:pPr>
        <w:pStyle w:val="Akapitzlist"/>
        <w:numPr>
          <w:ilvl w:val="0"/>
          <w:numId w:val="21"/>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podmiot powierzający wykonywanie pracy cudzoziemcowi nie dopełnił obowiązków, o których mowa w art. 88h ust. 4</w:t>
      </w:r>
      <w:r w:rsidR="001114AB" w:rsidRPr="00B54DAC">
        <w:rPr>
          <w:rFonts w:ascii="Times New Roman" w:hAnsi="Times New Roman" w:cs="Times New Roman"/>
          <w:sz w:val="16"/>
          <w:szCs w:val="16"/>
        </w:rPr>
        <w:t xml:space="preserve"> ustawy o</w:t>
      </w:r>
      <w:r w:rsidR="005F3322" w:rsidRPr="00B54DAC">
        <w:rPr>
          <w:rFonts w:ascii="Times New Roman" w:hAnsi="Times New Roman" w:cs="Times New Roman"/>
          <w:sz w:val="16"/>
          <w:szCs w:val="16"/>
        </w:rPr>
        <w:t> </w:t>
      </w:r>
      <w:r w:rsidR="001114AB" w:rsidRPr="00B54DAC">
        <w:rPr>
          <w:rFonts w:ascii="Times New Roman" w:hAnsi="Times New Roman" w:cs="Times New Roman"/>
          <w:sz w:val="16"/>
          <w:szCs w:val="16"/>
        </w:rPr>
        <w:t>promocji zatrudnienia i instytucjach rynku pracy</w:t>
      </w:r>
      <w:r w:rsidR="00AC29AE" w:rsidRPr="00B54DAC">
        <w:rPr>
          <w:rFonts w:ascii="Times New Roman" w:hAnsi="Times New Roman" w:cs="Times New Roman"/>
          <w:sz w:val="16"/>
          <w:szCs w:val="16"/>
        </w:rPr>
        <w:t xml:space="preserve"> (tj. przekazania cudzoziemcowi jednego egzemplarza zezwolenia na pracę, którego </w:t>
      </w:r>
      <w:r w:rsidR="00AC29AE" w:rsidRPr="00B54DAC">
        <w:rPr>
          <w:rFonts w:ascii="Times New Roman" w:hAnsi="Times New Roman" w:cs="Times New Roman"/>
          <w:bCs/>
          <w:sz w:val="16"/>
          <w:szCs w:val="16"/>
        </w:rPr>
        <w:t>dotyczy zezwolenie, w formie pisemnej)</w:t>
      </w:r>
      <w:r w:rsidRPr="00B54DAC">
        <w:rPr>
          <w:rFonts w:ascii="Times New Roman" w:hAnsi="Times New Roman" w:cs="Times New Roman"/>
          <w:sz w:val="16"/>
          <w:szCs w:val="16"/>
        </w:rPr>
        <w:t>;</w:t>
      </w:r>
    </w:p>
    <w:p w14:paraId="22C7F275" w14:textId="77777777" w:rsidR="002763BC" w:rsidRPr="00B54DAC" w:rsidRDefault="002763BC"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podmiot powierzający wykonywanie pracy cudzoziemcowi nie prowadzi działalności uzasadniającej powierzenie pracy cudzoziemcowi, w szczególności nie prowadzi działalności gospodarczej, statutowej lub rolniczej, jego działalność jest w okresie likwidacji lub w okresie zawieszenia</w:t>
      </w:r>
      <w:r w:rsidR="00A004C0" w:rsidRPr="00B54DAC">
        <w:rPr>
          <w:rFonts w:ascii="Times New Roman" w:hAnsi="Times New Roman" w:cs="Times New Roman"/>
          <w:sz w:val="16"/>
          <w:szCs w:val="16"/>
        </w:rPr>
        <w:t xml:space="preserve"> – cudzoziemcowi przysługuje prawo do odszkodowania od podmiotu powierzającego wykonywanie pracy cudzoziemcowi za niewykonanie zobowiązań, które ten podmiot musiałby wykonać, gdyby zezwolenie na pracę sezonową nie zostało uchylone.</w:t>
      </w:r>
    </w:p>
    <w:p w14:paraId="6BAD3D21" w14:textId="77777777" w:rsidR="00A004C0" w:rsidRPr="00B54DAC" w:rsidRDefault="002763BC"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zaistniały okoliczności, o których mowa w art. 88j ust. 1 pkt 3–7</w:t>
      </w:r>
      <w:r w:rsidR="001114AB" w:rsidRPr="00B54DAC">
        <w:rPr>
          <w:rFonts w:ascii="Times New Roman" w:hAnsi="Times New Roman" w:cs="Times New Roman"/>
          <w:sz w:val="16"/>
          <w:szCs w:val="16"/>
        </w:rPr>
        <w:t xml:space="preserve"> ustawy o promocji zatrudnienia i instytucjach rynku pracy</w:t>
      </w:r>
      <w:r w:rsidR="00A004C0" w:rsidRPr="00B54DAC">
        <w:rPr>
          <w:rFonts w:ascii="Times New Roman" w:hAnsi="Times New Roman" w:cs="Times New Roman"/>
          <w:sz w:val="16"/>
          <w:szCs w:val="16"/>
        </w:rPr>
        <w:t xml:space="preserve"> </w:t>
      </w:r>
      <w:r w:rsidR="00B9450B">
        <w:rPr>
          <w:rFonts w:ascii="Times New Roman" w:hAnsi="Times New Roman" w:cs="Times New Roman"/>
          <w:sz w:val="16"/>
          <w:szCs w:val="16"/>
        </w:rPr>
        <w:t>–</w:t>
      </w:r>
      <w:r w:rsidR="00A004C0" w:rsidRPr="00B54DAC">
        <w:rPr>
          <w:rFonts w:ascii="Times New Roman" w:hAnsi="Times New Roman" w:cs="Times New Roman"/>
          <w:sz w:val="16"/>
          <w:szCs w:val="16"/>
        </w:rPr>
        <w:t xml:space="preserve"> cudzoziemcowi przysługuje prawo do odszkodowania od podmiotu powierzającego wykonywanie pracy cudzoziemcowi za niewykonanie zobowiązań, które ten podmiot musiałby wykonać, gdyby zezwolenie na pracę sezonową nie zostało uchylone.</w:t>
      </w:r>
    </w:p>
    <w:p w14:paraId="700F17E4" w14:textId="5C9E4BCA" w:rsidR="00671E83" w:rsidRPr="00B54DAC" w:rsidRDefault="0006687A" w:rsidP="002B5F2D">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bCs/>
          <w:sz w:val="16"/>
          <w:szCs w:val="16"/>
        </w:rPr>
        <w:t xml:space="preserve">Na podstawie art. 88j </w:t>
      </w:r>
      <w:r w:rsidR="001407F7">
        <w:rPr>
          <w:rFonts w:ascii="Times New Roman" w:hAnsi="Times New Roman" w:cs="Times New Roman"/>
          <w:bCs/>
          <w:sz w:val="16"/>
          <w:szCs w:val="16"/>
        </w:rPr>
        <w:t xml:space="preserve">ust. 1 pkt 1-3, 5-9 </w:t>
      </w:r>
      <w:r w:rsidRPr="00B54DAC">
        <w:rPr>
          <w:rFonts w:ascii="Times New Roman" w:hAnsi="Times New Roman" w:cs="Times New Roman"/>
          <w:bCs/>
          <w:sz w:val="16"/>
          <w:szCs w:val="16"/>
        </w:rPr>
        <w:t xml:space="preserve">ustawy o promocji (…) </w:t>
      </w:r>
      <w:r w:rsidRPr="00B54DAC">
        <w:rPr>
          <w:rFonts w:ascii="Times New Roman" w:hAnsi="Times New Roman" w:cs="Times New Roman"/>
          <w:sz w:val="16"/>
          <w:szCs w:val="16"/>
        </w:rPr>
        <w:t>Starosta wydaje decyzję o odmowie wydania zezwolenia na pracę</w:t>
      </w:r>
      <w:r w:rsidR="00671E83" w:rsidRPr="00B54DAC">
        <w:rPr>
          <w:rFonts w:ascii="Times New Roman" w:hAnsi="Times New Roman" w:cs="Times New Roman"/>
          <w:sz w:val="16"/>
          <w:szCs w:val="16"/>
        </w:rPr>
        <w:t xml:space="preserve"> sezonową</w:t>
      </w:r>
      <w:r w:rsidRPr="00B54DAC">
        <w:rPr>
          <w:rFonts w:ascii="Times New Roman" w:hAnsi="Times New Roman" w:cs="Times New Roman"/>
          <w:sz w:val="16"/>
          <w:szCs w:val="16"/>
        </w:rPr>
        <w:t xml:space="preserve"> cudzoziemca, gdy</w:t>
      </w:r>
      <w:r w:rsidR="00671E83" w:rsidRPr="00B54DAC">
        <w:rPr>
          <w:rFonts w:ascii="Times New Roman" w:hAnsi="Times New Roman" w:cs="Times New Roman"/>
          <w:sz w:val="16"/>
          <w:szCs w:val="16"/>
        </w:rPr>
        <w:t>:</w:t>
      </w:r>
    </w:p>
    <w:p w14:paraId="0E147E3E" w14:textId="77777777" w:rsidR="0006687A" w:rsidRPr="00B9450B" w:rsidRDefault="0006687A" w:rsidP="00B9450B">
      <w:pPr>
        <w:pStyle w:val="Akapitzlist"/>
        <w:numPr>
          <w:ilvl w:val="0"/>
          <w:numId w:val="40"/>
        </w:numPr>
        <w:spacing w:after="0" w:line="240" w:lineRule="auto"/>
        <w:ind w:hanging="436"/>
        <w:jc w:val="both"/>
        <w:rPr>
          <w:rFonts w:ascii="Times New Roman" w:hAnsi="Times New Roman" w:cs="Times New Roman"/>
          <w:sz w:val="16"/>
          <w:szCs w:val="16"/>
        </w:rPr>
      </w:pPr>
      <w:r w:rsidRPr="00B9450B">
        <w:rPr>
          <w:rFonts w:ascii="Times New Roman" w:hAnsi="Times New Roman" w:cs="Times New Roman"/>
          <w:sz w:val="16"/>
          <w:szCs w:val="16"/>
        </w:rPr>
        <w:t>podmiot powierzający wykonywanie pracy cudzoziemcowi</w:t>
      </w:r>
    </w:p>
    <w:p w14:paraId="433BC01A"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 xml:space="preserve">1) w toku postępowania: </w:t>
      </w:r>
    </w:p>
    <w:p w14:paraId="66458C65"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 xml:space="preserve">a) złożył wniosek zawierający nieprawdziwe dane osobowe lub fałszywe informacje lub dołączył do niego dokumenty zawierające takie dane lub </w:t>
      </w:r>
    </w:p>
    <w:p w14:paraId="1527EE90"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 xml:space="preserve">b) zeznał nieprawdę lub zataił prawdę, albo w celu użycia jako autentyczny podrobił lub przerobił dokument albo takiego dokumentu jako autentycznego używał; </w:t>
      </w:r>
    </w:p>
    <w:p w14:paraId="37F7C50F"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2) nie spełnił</w:t>
      </w:r>
      <w:r w:rsidR="00CE0480">
        <w:rPr>
          <w:rFonts w:ascii="Times New Roman" w:hAnsi="Times New Roman" w:cs="Times New Roman"/>
          <w:sz w:val="16"/>
          <w:szCs w:val="16"/>
        </w:rPr>
        <w:t xml:space="preserve"> wymogów określonych w art. 88c</w:t>
      </w:r>
      <w:r w:rsidRPr="00B54DAC">
        <w:rPr>
          <w:rFonts w:ascii="Times New Roman" w:hAnsi="Times New Roman" w:cs="Times New Roman"/>
          <w:bCs/>
          <w:sz w:val="16"/>
          <w:szCs w:val="16"/>
        </w:rPr>
        <w:t xml:space="preserve"> </w:t>
      </w:r>
      <w:r w:rsidR="002B5F2D" w:rsidRPr="00B54DAC">
        <w:rPr>
          <w:rFonts w:ascii="Times New Roman" w:hAnsi="Times New Roman" w:cs="Times New Roman"/>
          <w:bCs/>
          <w:sz w:val="16"/>
          <w:szCs w:val="16"/>
        </w:rPr>
        <w:t>ustawy o promocji zatrudnienia i instytucjach rynku pracy;</w:t>
      </w:r>
    </w:p>
    <w:p w14:paraId="374F9383" w14:textId="632BFBDD"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3) został prawomocnie ukarany za wykroczenie określone w art. 120 ust. 3–5</w:t>
      </w:r>
      <w:r w:rsidR="00671E83" w:rsidRPr="00B54DAC">
        <w:rPr>
          <w:rFonts w:ascii="Times New Roman" w:hAnsi="Times New Roman" w:cs="Times New Roman"/>
          <w:sz w:val="16"/>
          <w:szCs w:val="16"/>
        </w:rPr>
        <w:t xml:space="preserve"> </w:t>
      </w:r>
      <w:r w:rsidR="00671E83" w:rsidRPr="00B54DAC">
        <w:rPr>
          <w:rFonts w:ascii="Times New Roman" w:hAnsi="Times New Roman" w:cs="Times New Roman"/>
          <w:bCs/>
          <w:sz w:val="16"/>
          <w:szCs w:val="16"/>
        </w:rPr>
        <w:t>ustawy o promocji zatrudnienia i instytucjach rynku pracy</w:t>
      </w:r>
      <w:r w:rsidRPr="00B54DAC">
        <w:rPr>
          <w:rFonts w:ascii="Times New Roman" w:hAnsi="Times New Roman" w:cs="Times New Roman"/>
          <w:sz w:val="16"/>
          <w:szCs w:val="16"/>
        </w:rPr>
        <w:t>;</w:t>
      </w:r>
      <w:r w:rsidR="001407F7">
        <w:rPr>
          <w:rFonts w:ascii="Times New Roman" w:hAnsi="Times New Roman" w:cs="Times New Roman"/>
          <w:sz w:val="16"/>
          <w:szCs w:val="16"/>
        </w:rPr>
        <w:t xml:space="preserve"> (…)</w:t>
      </w:r>
    </w:p>
    <w:p w14:paraId="1FB22437" w14:textId="5E8A0674" w:rsidR="0006687A" w:rsidRPr="00B54DAC" w:rsidRDefault="001407F7" w:rsidP="002B5F2D">
      <w:pPr>
        <w:pStyle w:val="Akapitzlist"/>
        <w:spacing w:after="0" w:line="240" w:lineRule="auto"/>
        <w:ind w:left="709"/>
        <w:jc w:val="both"/>
        <w:rPr>
          <w:rFonts w:ascii="Times New Roman" w:hAnsi="Times New Roman" w:cs="Times New Roman"/>
          <w:sz w:val="16"/>
          <w:szCs w:val="16"/>
        </w:rPr>
      </w:pPr>
      <w:r>
        <w:rPr>
          <w:rFonts w:ascii="Times New Roman" w:hAnsi="Times New Roman" w:cs="Times New Roman"/>
          <w:sz w:val="16"/>
          <w:szCs w:val="16"/>
        </w:rPr>
        <w:t>5</w:t>
      </w:r>
      <w:r w:rsidR="0006687A" w:rsidRPr="00B54DAC">
        <w:rPr>
          <w:rFonts w:ascii="Times New Roman" w:hAnsi="Times New Roman" w:cs="Times New Roman"/>
          <w:sz w:val="16"/>
          <w:szCs w:val="16"/>
        </w:rPr>
        <w:t xml:space="preserve">) jest osobą fizyczną, karaną za popełnienie czynu z art. 218-221 ustawy z dnia 6 czerwca 1997 r. - Kodeks karny; </w:t>
      </w:r>
    </w:p>
    <w:p w14:paraId="10242169"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 xml:space="preserve">6) jest osobą fizyczną, karaną za popełnienie w związku z postępowaniem o wydanie zezwolenia na pracę, czynu z art. 270-275 ustawy z dnia 6 czerwca 1997 r. - Kodeks karny, albo jest podmiotem zarządzanym lub kontrolowanym przez taką osobę; </w:t>
      </w:r>
    </w:p>
    <w:p w14:paraId="552271F0"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7) jest osobą fizyczną karaną za czyn, o którym mowa w art. 189a ustawy z dnia 6 czerwca 1997 r. – Kodeks karny, lub karaną w innym państwie na podstawie przepisów Protokołu o zapobieganiu, zwalczaniu oraz karaniu za handel ludźmi, w szczególności kobietami i</w:t>
      </w:r>
      <w:r w:rsidR="00BC7624" w:rsidRPr="00B54DAC">
        <w:rPr>
          <w:rFonts w:ascii="Times New Roman" w:hAnsi="Times New Roman" w:cs="Times New Roman"/>
          <w:sz w:val="16"/>
          <w:szCs w:val="16"/>
        </w:rPr>
        <w:t> </w:t>
      </w:r>
      <w:r w:rsidRPr="00B54DAC">
        <w:rPr>
          <w:rFonts w:ascii="Times New Roman" w:hAnsi="Times New Roman" w:cs="Times New Roman"/>
          <w:sz w:val="16"/>
          <w:szCs w:val="16"/>
        </w:rPr>
        <w:t>dziećmi, uzupełniającego Konwencję Narodów Zjednoczonych przeciwko międzynarodowej przestępczości zorganizowanej, albo jest podmiotem zarządzanym lub kontrolowanym przez taką osobę;</w:t>
      </w:r>
      <w:r w:rsidRPr="00B54DAC">
        <w:rPr>
          <w:rFonts w:ascii="Times New Roman" w:hAnsi="Times New Roman" w:cs="Times New Roman"/>
          <w:bCs/>
          <w:sz w:val="16"/>
          <w:szCs w:val="16"/>
        </w:rPr>
        <w:t xml:space="preserve"> </w:t>
      </w:r>
    </w:p>
    <w:p w14:paraId="2579F841"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lastRenderedPageBreak/>
        <w:t>8) nie dopełnia obowiązków wynikających z art. 88h ust. 4</w:t>
      </w:r>
      <w:r w:rsidR="00671E83" w:rsidRPr="00B54DAC">
        <w:rPr>
          <w:rFonts w:ascii="Times New Roman" w:hAnsi="Times New Roman" w:cs="Times New Roman"/>
          <w:sz w:val="16"/>
          <w:szCs w:val="16"/>
        </w:rPr>
        <w:t xml:space="preserve"> </w:t>
      </w:r>
      <w:r w:rsidR="00671E83" w:rsidRPr="00B54DAC">
        <w:rPr>
          <w:rFonts w:ascii="Times New Roman" w:hAnsi="Times New Roman" w:cs="Times New Roman"/>
          <w:bCs/>
          <w:sz w:val="16"/>
          <w:szCs w:val="16"/>
        </w:rPr>
        <w:t>ustawy o promocji zatrudnienia i instytucjach rynku pracy</w:t>
      </w:r>
      <w:r w:rsidRPr="00B54DAC">
        <w:rPr>
          <w:rFonts w:ascii="Times New Roman" w:hAnsi="Times New Roman" w:cs="Times New Roman"/>
          <w:sz w:val="16"/>
          <w:szCs w:val="16"/>
        </w:rPr>
        <w:t>;</w:t>
      </w:r>
      <w:r w:rsidRPr="00B54DAC">
        <w:rPr>
          <w:rFonts w:ascii="Times New Roman" w:hAnsi="Times New Roman" w:cs="Times New Roman"/>
          <w:bCs/>
          <w:sz w:val="16"/>
          <w:szCs w:val="16"/>
        </w:rPr>
        <w:t xml:space="preserve"> </w:t>
      </w:r>
    </w:p>
    <w:p w14:paraId="533596F3"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 xml:space="preserve">9) wnioskuje o wydanie zezwolenia w stosunku do cudzoziemca, który: </w:t>
      </w:r>
    </w:p>
    <w:p w14:paraId="49ECD11A"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a) nie spełnia wymagań kwalifikacyjnych i innych warunków w przypadku zamiaru powierzenia wykonywania pracy w</w:t>
      </w:r>
      <w:r w:rsidR="002B5F2D" w:rsidRPr="00B54DAC">
        <w:rPr>
          <w:rFonts w:ascii="Times New Roman" w:hAnsi="Times New Roman" w:cs="Times New Roman"/>
          <w:sz w:val="16"/>
          <w:szCs w:val="16"/>
        </w:rPr>
        <w:t> </w:t>
      </w:r>
      <w:r w:rsidRPr="00B54DAC">
        <w:rPr>
          <w:rFonts w:ascii="Times New Roman" w:hAnsi="Times New Roman" w:cs="Times New Roman"/>
          <w:sz w:val="16"/>
          <w:szCs w:val="16"/>
        </w:rPr>
        <w:t xml:space="preserve">zawodzie regulowanym, </w:t>
      </w:r>
    </w:p>
    <w:p w14:paraId="1D1EB0B5"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bCs/>
          <w:sz w:val="16"/>
          <w:szCs w:val="16"/>
        </w:rPr>
        <w:t>aa) nie spełnia wymagań podmiotu powierzającego wykonywanie pracy cudzoziemcowi określonych w informacji starosty o braku możliwości zaspokojenia potrzeb kadrowych pracodawcy,</w:t>
      </w:r>
    </w:p>
    <w:p w14:paraId="3D6DD690"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b) w związku z postępowaniem o wydanie zezwolenia na pracę został ukarany za czyn określony w art. 270-275 ustawy z</w:t>
      </w:r>
      <w:r w:rsidR="002B5F2D" w:rsidRPr="00B54DAC">
        <w:rPr>
          <w:rFonts w:ascii="Times New Roman" w:hAnsi="Times New Roman" w:cs="Times New Roman"/>
          <w:sz w:val="16"/>
          <w:szCs w:val="16"/>
        </w:rPr>
        <w:t> </w:t>
      </w:r>
      <w:r w:rsidRPr="00B54DAC">
        <w:rPr>
          <w:rFonts w:ascii="Times New Roman" w:hAnsi="Times New Roman" w:cs="Times New Roman"/>
          <w:sz w:val="16"/>
          <w:szCs w:val="16"/>
        </w:rPr>
        <w:t xml:space="preserve">dnia 6 czerwca 1997 r. - Kodeks karny. </w:t>
      </w:r>
    </w:p>
    <w:p w14:paraId="39CD1EBD"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bCs/>
          <w:sz w:val="16"/>
          <w:szCs w:val="16"/>
        </w:rPr>
        <w:t>1a. Przepisy art. 88j. ust. 1 pkt 3–7</w:t>
      </w:r>
      <w:r w:rsidR="00B9450B">
        <w:rPr>
          <w:rFonts w:ascii="Times New Roman" w:hAnsi="Times New Roman" w:cs="Times New Roman"/>
          <w:bCs/>
          <w:sz w:val="16"/>
          <w:szCs w:val="16"/>
        </w:rPr>
        <w:t xml:space="preserve"> </w:t>
      </w:r>
      <w:r w:rsidR="00B9450B" w:rsidRPr="00B54DAC">
        <w:rPr>
          <w:rFonts w:ascii="Times New Roman" w:hAnsi="Times New Roman" w:cs="Times New Roman"/>
          <w:bCs/>
          <w:sz w:val="16"/>
          <w:szCs w:val="16"/>
        </w:rPr>
        <w:t>ustawy o promocji zatrudnienia i instytucjach rynku pracy</w:t>
      </w:r>
      <w:r w:rsidRPr="00B54DAC">
        <w:rPr>
          <w:rFonts w:ascii="Times New Roman" w:hAnsi="Times New Roman" w:cs="Times New Roman"/>
          <w:bCs/>
          <w:sz w:val="16"/>
          <w:szCs w:val="16"/>
        </w:rPr>
        <w:t xml:space="preserve"> stosuje się odpowiednio w przypadku, gdy osobą ukaraną jest osoba fizyczna, która działała w imieniu podmiotu powierzającego wykonywanie pracy cudzoziemcowi. </w:t>
      </w:r>
    </w:p>
    <w:p w14:paraId="0D211CFE" w14:textId="77777777" w:rsidR="00CE0480" w:rsidRDefault="0006687A" w:rsidP="00B9450B">
      <w:pPr>
        <w:pStyle w:val="Akapitzlist"/>
        <w:numPr>
          <w:ilvl w:val="0"/>
          <w:numId w:val="40"/>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Starosta wydaje decyzję o odmowie wydania zezwolenia na pracę sezonową również w przypadku gdy</w:t>
      </w:r>
      <w:r w:rsidR="00CE0480">
        <w:rPr>
          <w:rFonts w:ascii="Times New Roman" w:hAnsi="Times New Roman" w:cs="Times New Roman"/>
          <w:sz w:val="16"/>
          <w:szCs w:val="16"/>
        </w:rPr>
        <w:t>:</w:t>
      </w:r>
    </w:p>
    <w:p w14:paraId="4A61F811" w14:textId="77777777" w:rsidR="0006687A" w:rsidRDefault="00CE0480" w:rsidP="00CE0480">
      <w:pPr>
        <w:pStyle w:val="Akapitzlist"/>
        <w:spacing w:after="0" w:line="240" w:lineRule="auto"/>
        <w:jc w:val="both"/>
        <w:rPr>
          <w:rFonts w:ascii="Times New Roman" w:hAnsi="Times New Roman" w:cs="Times New Roman"/>
          <w:sz w:val="16"/>
          <w:szCs w:val="16"/>
        </w:rPr>
      </w:pPr>
      <w:r>
        <w:rPr>
          <w:rFonts w:ascii="Times New Roman" w:hAnsi="Times New Roman" w:cs="Times New Roman"/>
          <w:sz w:val="16"/>
          <w:szCs w:val="16"/>
        </w:rPr>
        <w:t>- dane osoby, której dotyczy wniosek, zostały umieszczone w wykazie cudzoziemców, k</w:t>
      </w:r>
      <w:r w:rsidR="0006687A" w:rsidRPr="00B54DAC">
        <w:rPr>
          <w:rFonts w:ascii="Times New Roman" w:hAnsi="Times New Roman" w:cs="Times New Roman"/>
          <w:sz w:val="16"/>
          <w:szCs w:val="16"/>
        </w:rPr>
        <w:t>tórych pobyt na terytorium Rzeczypospol</w:t>
      </w:r>
      <w:r>
        <w:rPr>
          <w:rFonts w:ascii="Times New Roman" w:hAnsi="Times New Roman" w:cs="Times New Roman"/>
          <w:sz w:val="16"/>
          <w:szCs w:val="16"/>
        </w:rPr>
        <w:t>itej Polskiej jest niepożądany;</w:t>
      </w:r>
    </w:p>
    <w:p w14:paraId="2B767C11" w14:textId="77777777" w:rsidR="00CE0480" w:rsidRPr="00B54DAC" w:rsidRDefault="00CE0480" w:rsidP="00CE0480">
      <w:pPr>
        <w:pStyle w:val="Akapitzlist"/>
        <w:spacing w:after="0" w:line="240" w:lineRule="auto"/>
        <w:jc w:val="both"/>
        <w:rPr>
          <w:rFonts w:ascii="Times New Roman" w:hAnsi="Times New Roman" w:cs="Times New Roman"/>
          <w:sz w:val="16"/>
          <w:szCs w:val="16"/>
        </w:rPr>
      </w:pPr>
      <w:r>
        <w:rPr>
          <w:rFonts w:ascii="Times New Roman" w:hAnsi="Times New Roman" w:cs="Times New Roman"/>
          <w:sz w:val="16"/>
          <w:szCs w:val="16"/>
        </w:rPr>
        <w:t>- wymagają tego zobowiązania wynikające z postanowień ratyfikowanych umów międzynarodowych obowiązujących Rzeczypospolitą Polską.</w:t>
      </w:r>
    </w:p>
    <w:p w14:paraId="7B82747C" w14:textId="77777777" w:rsidR="0006687A" w:rsidRPr="00B54DAC" w:rsidRDefault="0006687A" w:rsidP="00B9450B">
      <w:pPr>
        <w:pStyle w:val="Akapitzlist"/>
        <w:numPr>
          <w:ilvl w:val="0"/>
          <w:numId w:val="40"/>
        </w:numPr>
        <w:spacing w:after="0" w:line="240" w:lineRule="auto"/>
        <w:jc w:val="both"/>
        <w:rPr>
          <w:rFonts w:ascii="Times New Roman" w:hAnsi="Times New Roman" w:cs="Times New Roman"/>
          <w:sz w:val="16"/>
          <w:szCs w:val="16"/>
        </w:rPr>
      </w:pPr>
      <w:r w:rsidRPr="00B54DAC">
        <w:rPr>
          <w:rFonts w:ascii="Times New Roman" w:hAnsi="Times New Roman" w:cs="Times New Roman"/>
          <w:bCs/>
          <w:sz w:val="16"/>
          <w:szCs w:val="16"/>
        </w:rPr>
        <w:t>Starosta wydaje decyzję o odmowie wydania zezwolenia na pracę sezonową, jeżeli w danym roku nastąpiło przekroczenie obowiązującego go limitu zezwoleń na pracę, o którym mowa w art. 90b ust. 1</w:t>
      </w:r>
      <w:r w:rsidR="00B9450B">
        <w:rPr>
          <w:rFonts w:ascii="Times New Roman" w:hAnsi="Times New Roman" w:cs="Times New Roman"/>
          <w:bCs/>
          <w:sz w:val="16"/>
          <w:szCs w:val="16"/>
        </w:rPr>
        <w:t xml:space="preserve"> </w:t>
      </w:r>
      <w:r w:rsidR="00B9450B" w:rsidRPr="00B54DAC">
        <w:rPr>
          <w:rFonts w:ascii="Times New Roman" w:hAnsi="Times New Roman" w:cs="Times New Roman"/>
          <w:bCs/>
          <w:sz w:val="16"/>
          <w:szCs w:val="16"/>
        </w:rPr>
        <w:t>ustawy o promocji zatrudnienia i instytucjach rynku pracy</w:t>
      </w:r>
      <w:r w:rsidRPr="00B54DAC">
        <w:rPr>
          <w:rFonts w:ascii="Times New Roman" w:hAnsi="Times New Roman" w:cs="Times New Roman"/>
          <w:bCs/>
          <w:sz w:val="16"/>
          <w:szCs w:val="16"/>
        </w:rPr>
        <w:t xml:space="preserve">. </w:t>
      </w:r>
    </w:p>
    <w:p w14:paraId="56BBB0DB" w14:textId="77777777" w:rsidR="0006687A" w:rsidRPr="00B54DAC" w:rsidRDefault="0006687A" w:rsidP="00B9450B">
      <w:pPr>
        <w:pStyle w:val="Akapitzlist"/>
        <w:numPr>
          <w:ilvl w:val="0"/>
          <w:numId w:val="40"/>
        </w:numPr>
        <w:spacing w:after="0" w:line="240" w:lineRule="auto"/>
        <w:jc w:val="both"/>
        <w:rPr>
          <w:rFonts w:ascii="Times New Roman" w:hAnsi="Times New Roman" w:cs="Times New Roman"/>
          <w:sz w:val="16"/>
          <w:szCs w:val="16"/>
        </w:rPr>
      </w:pPr>
      <w:r w:rsidRPr="00B54DAC">
        <w:rPr>
          <w:rFonts w:ascii="Times New Roman" w:hAnsi="Times New Roman" w:cs="Times New Roman"/>
          <w:bCs/>
          <w:sz w:val="16"/>
          <w:szCs w:val="16"/>
        </w:rPr>
        <w:t>Starosta może wydać decyzję o odmowie wydania zezwolenia na pracę sezonową, jeżeli z okoliczności wynika, że wniosek o</w:t>
      </w:r>
      <w:r w:rsidR="00BC7624" w:rsidRPr="00B54DAC">
        <w:rPr>
          <w:rFonts w:ascii="Times New Roman" w:hAnsi="Times New Roman" w:cs="Times New Roman"/>
          <w:bCs/>
          <w:sz w:val="16"/>
          <w:szCs w:val="16"/>
        </w:rPr>
        <w:t> </w:t>
      </w:r>
      <w:r w:rsidRPr="00B54DAC">
        <w:rPr>
          <w:rFonts w:ascii="Times New Roman" w:hAnsi="Times New Roman" w:cs="Times New Roman"/>
          <w:bCs/>
          <w:sz w:val="16"/>
          <w:szCs w:val="16"/>
        </w:rPr>
        <w:t>wydanie zezwolenia na pracę został złożony dla pozoru, zezwolenie będzie wykorzystane przez cudzoziemca w celu innym niż wykonywanie pracy dla danego podmiotu lub podmiot powierzający wykonywanie pracy cudzoziemcowi nie dopełnia obowiązków związanych z prowadzeniem działalności lub powierzaniem pracy innym osobom, w</w:t>
      </w:r>
      <w:r w:rsidR="002B5F2D" w:rsidRPr="00B54DAC">
        <w:rPr>
          <w:rFonts w:ascii="Times New Roman" w:hAnsi="Times New Roman" w:cs="Times New Roman"/>
          <w:bCs/>
          <w:sz w:val="16"/>
          <w:szCs w:val="16"/>
        </w:rPr>
        <w:t> </w:t>
      </w:r>
      <w:r w:rsidRPr="00B54DAC">
        <w:rPr>
          <w:rFonts w:ascii="Times New Roman" w:hAnsi="Times New Roman" w:cs="Times New Roman"/>
          <w:bCs/>
          <w:sz w:val="16"/>
          <w:szCs w:val="16"/>
        </w:rPr>
        <w:t xml:space="preserve">szczególności: </w:t>
      </w:r>
    </w:p>
    <w:p w14:paraId="797CAC7A"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bCs/>
          <w:sz w:val="16"/>
          <w:szCs w:val="16"/>
        </w:rPr>
        <w:t xml:space="preserve">1) nie posiada środków finansowych ani źródeł dochodu niezbędnych do pokrycia zobowiązań wynikających z powierzenia pracy cudzoziemcowi lub </w:t>
      </w:r>
    </w:p>
    <w:p w14:paraId="3EF1CC3E"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bCs/>
          <w:sz w:val="16"/>
          <w:szCs w:val="16"/>
        </w:rPr>
        <w:t xml:space="preserve">2) nie prowadzi działalności gospodarczej, rolniczej lub statutowej uzasadniającej powierzenie pracy danemu cudzoziemcowi w danym okresie, w tym zawiesił działalność, został wykreślony z właściwego rejestru lub jego działalność jest w okresie likwidacji, lub </w:t>
      </w:r>
    </w:p>
    <w:p w14:paraId="5D352D2E"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bCs/>
          <w:sz w:val="16"/>
          <w:szCs w:val="16"/>
        </w:rPr>
        <w:t xml:space="preserve">3) nie dopełnia obowiązku opłacania składek na ubezpieczenia społeczne, na ubezpieczenie zdrowotne, na Fundusz Pracy i Fundusz Gwarantowanych Świadczeń Pracowniczych oraz na Fundusz Emerytur Pomostowych, lub </w:t>
      </w:r>
    </w:p>
    <w:p w14:paraId="5C132290"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bCs/>
          <w:sz w:val="16"/>
          <w:szCs w:val="16"/>
        </w:rPr>
        <w:t xml:space="preserve">4) nie zgłasza do ubezpieczenia społecznego pracowników lub innych osób objętych obowiązkowym ubezpieczeniem społecznym, lub </w:t>
      </w:r>
    </w:p>
    <w:p w14:paraId="6521DAE2" w14:textId="77777777"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bCs/>
          <w:sz w:val="16"/>
          <w:szCs w:val="16"/>
        </w:rPr>
        <w:t xml:space="preserve">5) zalega z uiszczeniem podatków, z wyjątkiem przypadków, gdy uzyskał przewidziane prawem zwolnienie, odroczenie, rozłożenie na raty zaległych płatności lub wstrzymanie w całości wykonania decyzji właściwego organu.  </w:t>
      </w:r>
    </w:p>
    <w:p w14:paraId="5ED6F182" w14:textId="77777777" w:rsidR="00B9450B" w:rsidRDefault="00B9450B"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Pr>
          <w:rFonts w:ascii="Times New Roman" w:hAnsi="Times New Roman" w:cs="Times New Roman"/>
          <w:sz w:val="16"/>
          <w:szCs w:val="16"/>
        </w:rPr>
        <w:t>W przypadku decyzji odmownej, podmiot ma możliwość odwołania się do organu drugiej instancji – ministra właściwego do spraw pracy.</w:t>
      </w:r>
    </w:p>
    <w:p w14:paraId="76FBE728" w14:textId="77777777" w:rsidR="001114AB" w:rsidRPr="00B54DAC" w:rsidRDefault="001114AB"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Odpowiedzialność za wykroczenia przeciwko przepisom ustawy:</w:t>
      </w:r>
    </w:p>
    <w:p w14:paraId="38DFEF0E" w14:textId="77777777" w:rsidR="00E45294" w:rsidRPr="00B54DAC" w:rsidRDefault="001114AB" w:rsidP="005F3322">
      <w:pPr>
        <w:pStyle w:val="Akapitzlist"/>
        <w:numPr>
          <w:ilvl w:val="0"/>
          <w:numId w:val="30"/>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 xml:space="preserve">Kto powierza cudzoziemcowi nielegalne wykonywanie pracy podlega karze grzywny </w:t>
      </w:r>
      <w:r w:rsidRPr="00B54DAC">
        <w:rPr>
          <w:rFonts w:ascii="Times New Roman" w:hAnsi="Times New Roman" w:cs="Times New Roman"/>
          <w:bCs/>
          <w:sz w:val="16"/>
          <w:szCs w:val="16"/>
        </w:rPr>
        <w:t>od 1000 zł do 30</w:t>
      </w:r>
      <w:r w:rsidR="00483910" w:rsidRPr="00B54DAC">
        <w:rPr>
          <w:rFonts w:ascii="Times New Roman" w:hAnsi="Times New Roman" w:cs="Times New Roman"/>
          <w:bCs/>
          <w:sz w:val="16"/>
          <w:szCs w:val="16"/>
        </w:rPr>
        <w:t xml:space="preserve"> </w:t>
      </w:r>
      <w:r w:rsidRPr="00B54DAC">
        <w:rPr>
          <w:rFonts w:ascii="Times New Roman" w:hAnsi="Times New Roman" w:cs="Times New Roman"/>
          <w:bCs/>
          <w:sz w:val="16"/>
          <w:szCs w:val="16"/>
        </w:rPr>
        <w:t>000 zł</w:t>
      </w:r>
      <w:r w:rsidRPr="00B54DAC">
        <w:rPr>
          <w:rFonts w:ascii="Times New Roman" w:hAnsi="Times New Roman" w:cs="Times New Roman"/>
          <w:sz w:val="16"/>
          <w:szCs w:val="16"/>
        </w:rPr>
        <w:t xml:space="preserve">. </w:t>
      </w:r>
    </w:p>
    <w:p w14:paraId="01E2B9F1" w14:textId="77777777" w:rsidR="001114AB" w:rsidRPr="00B54DAC" w:rsidRDefault="001114AB" w:rsidP="005F3322">
      <w:pPr>
        <w:pStyle w:val="Akapitzlist"/>
        <w:numPr>
          <w:ilvl w:val="0"/>
          <w:numId w:val="30"/>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 xml:space="preserve">Cudzoziemiec, który nielegalnie wykonuje pracę, podlega karze grzywny nie niższej niż 1000 zł. </w:t>
      </w:r>
    </w:p>
    <w:p w14:paraId="7203FB75" w14:textId="77777777" w:rsidR="00E45294" w:rsidRPr="00B54DAC" w:rsidRDefault="001114AB" w:rsidP="005F3322">
      <w:pPr>
        <w:pStyle w:val="Akapitzlist"/>
        <w:numPr>
          <w:ilvl w:val="0"/>
          <w:numId w:val="30"/>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 xml:space="preserve">Kto za pomocą wprowadzenia cudzoziemca w błąd, wyzyskania błędu, wykorzystania zależności służbowej lub niezdolności do należytego pojmowania przedsiębranego działania doprowadza cudzoziemca do nielegalnego wykonywania pracy, podlega karze grzywny </w:t>
      </w:r>
      <w:r w:rsidRPr="00B54DAC">
        <w:rPr>
          <w:rFonts w:ascii="Times New Roman" w:hAnsi="Times New Roman" w:cs="Times New Roman"/>
          <w:bCs/>
          <w:sz w:val="16"/>
          <w:szCs w:val="16"/>
        </w:rPr>
        <w:t>od 3000 zł do 30 000 zł</w:t>
      </w:r>
      <w:r w:rsidRPr="00B54DAC">
        <w:rPr>
          <w:rFonts w:ascii="Times New Roman" w:hAnsi="Times New Roman" w:cs="Times New Roman"/>
          <w:sz w:val="16"/>
          <w:szCs w:val="16"/>
        </w:rPr>
        <w:t xml:space="preserve">. </w:t>
      </w:r>
    </w:p>
    <w:p w14:paraId="1DD2BE74" w14:textId="77777777" w:rsidR="001114AB" w:rsidRPr="00B54DAC" w:rsidRDefault="001114AB" w:rsidP="005F3322">
      <w:pPr>
        <w:pStyle w:val="Akapitzlist"/>
        <w:numPr>
          <w:ilvl w:val="0"/>
          <w:numId w:val="30"/>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 xml:space="preserve">Kto żąda od cudzoziemca korzyści majątkowej w zamian za podjęcie działań zmierzających do uzyskania zezwolenia na pracę lub innego dokumentu uprawniającego do wykonywania pracy, podlega karze grzywny </w:t>
      </w:r>
      <w:r w:rsidRPr="00B54DAC">
        <w:rPr>
          <w:rFonts w:ascii="Times New Roman" w:hAnsi="Times New Roman" w:cs="Times New Roman"/>
          <w:bCs/>
          <w:sz w:val="16"/>
          <w:szCs w:val="16"/>
        </w:rPr>
        <w:t>od 3000 zł do 30</w:t>
      </w:r>
      <w:r w:rsidR="00B9450B">
        <w:rPr>
          <w:rFonts w:ascii="Times New Roman" w:hAnsi="Times New Roman" w:cs="Times New Roman"/>
          <w:bCs/>
          <w:sz w:val="16"/>
          <w:szCs w:val="16"/>
        </w:rPr>
        <w:t xml:space="preserve"> </w:t>
      </w:r>
      <w:r w:rsidRPr="00B54DAC">
        <w:rPr>
          <w:rFonts w:ascii="Times New Roman" w:hAnsi="Times New Roman" w:cs="Times New Roman"/>
          <w:bCs/>
          <w:sz w:val="16"/>
          <w:szCs w:val="16"/>
        </w:rPr>
        <w:t>000</w:t>
      </w:r>
      <w:r w:rsidR="00483910" w:rsidRPr="00B54DAC">
        <w:rPr>
          <w:rFonts w:ascii="Times New Roman" w:hAnsi="Times New Roman" w:cs="Times New Roman"/>
          <w:bCs/>
          <w:sz w:val="16"/>
          <w:szCs w:val="16"/>
        </w:rPr>
        <w:t> </w:t>
      </w:r>
      <w:r w:rsidRPr="00B54DAC">
        <w:rPr>
          <w:rFonts w:ascii="Times New Roman" w:hAnsi="Times New Roman" w:cs="Times New Roman"/>
          <w:bCs/>
          <w:sz w:val="16"/>
          <w:szCs w:val="16"/>
        </w:rPr>
        <w:t>zł</w:t>
      </w:r>
      <w:r w:rsidRPr="00B54DAC">
        <w:rPr>
          <w:rFonts w:ascii="Times New Roman" w:hAnsi="Times New Roman" w:cs="Times New Roman"/>
          <w:sz w:val="16"/>
          <w:szCs w:val="16"/>
        </w:rPr>
        <w:t xml:space="preserve">. </w:t>
      </w:r>
    </w:p>
    <w:p w14:paraId="38E137CA" w14:textId="77777777" w:rsidR="001114AB" w:rsidRPr="00B54DAC" w:rsidRDefault="001114AB" w:rsidP="005F3322">
      <w:pPr>
        <w:pStyle w:val="Akapitzlist"/>
        <w:numPr>
          <w:ilvl w:val="0"/>
          <w:numId w:val="30"/>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 xml:space="preserve">Kto za pomocą wprowadzenia w błąd, wyzyskania błędu lub niezdolności do należytego pojmowania przedsiębranego działania doprowadza inną osobę do powierzenia cudzoziemcowi nielegalnego wykonywania pracy, podlega karze grzywny </w:t>
      </w:r>
      <w:r w:rsidRPr="00B54DAC">
        <w:rPr>
          <w:rFonts w:ascii="Times New Roman" w:hAnsi="Times New Roman" w:cs="Times New Roman"/>
          <w:bCs/>
          <w:sz w:val="16"/>
          <w:szCs w:val="16"/>
        </w:rPr>
        <w:t>od 3000 zł do 30</w:t>
      </w:r>
      <w:r w:rsidR="00B9450B">
        <w:rPr>
          <w:rFonts w:ascii="Times New Roman" w:hAnsi="Times New Roman" w:cs="Times New Roman"/>
          <w:bCs/>
          <w:sz w:val="16"/>
          <w:szCs w:val="16"/>
        </w:rPr>
        <w:t xml:space="preserve"> </w:t>
      </w:r>
      <w:r w:rsidRPr="00B54DAC">
        <w:rPr>
          <w:rFonts w:ascii="Times New Roman" w:hAnsi="Times New Roman" w:cs="Times New Roman"/>
          <w:bCs/>
          <w:sz w:val="16"/>
          <w:szCs w:val="16"/>
        </w:rPr>
        <w:t>000</w:t>
      </w:r>
      <w:r w:rsidR="005F3322" w:rsidRPr="00B54DAC">
        <w:rPr>
          <w:rFonts w:ascii="Times New Roman" w:hAnsi="Times New Roman" w:cs="Times New Roman"/>
          <w:bCs/>
          <w:sz w:val="16"/>
          <w:szCs w:val="16"/>
        </w:rPr>
        <w:t> </w:t>
      </w:r>
      <w:r w:rsidRPr="00B54DAC">
        <w:rPr>
          <w:rFonts w:ascii="Times New Roman" w:hAnsi="Times New Roman" w:cs="Times New Roman"/>
          <w:bCs/>
          <w:sz w:val="16"/>
          <w:szCs w:val="16"/>
        </w:rPr>
        <w:t>zł</w:t>
      </w:r>
      <w:r w:rsidRPr="00B54DAC">
        <w:rPr>
          <w:rFonts w:ascii="Times New Roman" w:hAnsi="Times New Roman" w:cs="Times New Roman"/>
          <w:sz w:val="16"/>
          <w:szCs w:val="16"/>
        </w:rPr>
        <w:t>.</w:t>
      </w:r>
      <w:r w:rsidRPr="00B54DAC">
        <w:rPr>
          <w:rFonts w:ascii="Times New Roman" w:hAnsi="Times New Roman" w:cs="Times New Roman"/>
          <w:bCs/>
          <w:sz w:val="16"/>
          <w:szCs w:val="16"/>
        </w:rPr>
        <w:t xml:space="preserve"> </w:t>
      </w:r>
    </w:p>
    <w:p w14:paraId="33261D72" w14:textId="77777777" w:rsidR="001114AB" w:rsidRPr="00B54DAC" w:rsidRDefault="001114AB" w:rsidP="005F3322">
      <w:pPr>
        <w:pStyle w:val="Akapitzlist"/>
        <w:numPr>
          <w:ilvl w:val="0"/>
          <w:numId w:val="30"/>
        </w:numPr>
        <w:spacing w:after="0" w:line="240" w:lineRule="auto"/>
        <w:jc w:val="both"/>
        <w:rPr>
          <w:rFonts w:ascii="Times New Roman" w:hAnsi="Times New Roman" w:cs="Times New Roman"/>
          <w:sz w:val="16"/>
          <w:szCs w:val="16"/>
        </w:rPr>
      </w:pPr>
      <w:r w:rsidRPr="00B54DAC">
        <w:rPr>
          <w:rFonts w:ascii="Times New Roman" w:hAnsi="Times New Roman" w:cs="Times New Roman"/>
          <w:bCs/>
          <w:sz w:val="16"/>
          <w:szCs w:val="16"/>
        </w:rPr>
        <w:t xml:space="preserve">Kto powierza zatrudnienie lub wykonywanie innej pracy zarobkowej cudzoziemcowi kierowanemu przez podmiot niebędący agencją zatrudnienia, podlega karze grzywny nie niższej niż 3000 zł. </w:t>
      </w:r>
    </w:p>
    <w:p w14:paraId="584468D1" w14:textId="77777777" w:rsidR="001114AB" w:rsidRPr="00B54DAC" w:rsidRDefault="001114AB" w:rsidP="005F3322">
      <w:pPr>
        <w:pStyle w:val="Default"/>
        <w:numPr>
          <w:ilvl w:val="0"/>
          <w:numId w:val="30"/>
        </w:numPr>
        <w:jc w:val="both"/>
        <w:rPr>
          <w:sz w:val="16"/>
          <w:szCs w:val="16"/>
        </w:rPr>
      </w:pPr>
      <w:r w:rsidRPr="00B54DAC">
        <w:rPr>
          <w:bCs/>
          <w:sz w:val="16"/>
          <w:szCs w:val="16"/>
        </w:rPr>
        <w:t>Kto, prowadząc agencję pracy tymczasowej lub działając w jej imieniu, nie dopełnia obowiązku</w:t>
      </w:r>
      <w:r w:rsidR="00483910" w:rsidRPr="00B54DAC">
        <w:rPr>
          <w:bCs/>
          <w:sz w:val="16"/>
          <w:szCs w:val="16"/>
        </w:rPr>
        <w:t xml:space="preserve"> pisemnego powiadomienia starosty, który wydał zezwolenie na pracę sezonową, w terminie 7 dni od dnia zaistnienia następujących okoliczności: nastąpiła zmiana siedziby lub miejsca zamieszkania, nazwy lub formy prawnej podmiotu powierzającego wykonywanie pracy cudzoziemcowi lub przejęcie zakładu pracy lub jego części przez innego pracodawcę; nastąpiło przejście zakładu pracy lub jego części na innego pracodawcę; podmiot powierzający wykonywanie pracy cudzoziemcowi i</w:t>
      </w:r>
      <w:r w:rsidR="00B54DAC">
        <w:rPr>
          <w:bCs/>
          <w:sz w:val="16"/>
          <w:szCs w:val="16"/>
        </w:rPr>
        <w:t> </w:t>
      </w:r>
      <w:r w:rsidR="00483910" w:rsidRPr="00B54DAC">
        <w:rPr>
          <w:bCs/>
          <w:sz w:val="16"/>
          <w:szCs w:val="16"/>
        </w:rPr>
        <w:t xml:space="preserve">cudzoziemiec zawarli umowę o pracę zamiast umowy cywilnoprawnej; </w:t>
      </w:r>
      <w:r w:rsidRPr="00B54DAC">
        <w:rPr>
          <w:bCs/>
          <w:sz w:val="16"/>
          <w:szCs w:val="16"/>
        </w:rPr>
        <w:t xml:space="preserve">podlega karze grzywny od 200 zł do 2000 zł.  </w:t>
      </w:r>
    </w:p>
    <w:p w14:paraId="537601ED" w14:textId="77777777" w:rsidR="001114AB" w:rsidRPr="00B54DAC" w:rsidRDefault="001114AB" w:rsidP="005F3322">
      <w:pPr>
        <w:pStyle w:val="Default"/>
        <w:numPr>
          <w:ilvl w:val="0"/>
          <w:numId w:val="30"/>
        </w:numPr>
        <w:jc w:val="both"/>
        <w:rPr>
          <w:sz w:val="16"/>
          <w:szCs w:val="16"/>
        </w:rPr>
      </w:pPr>
      <w:r w:rsidRPr="00B54DAC">
        <w:rPr>
          <w:bCs/>
          <w:sz w:val="16"/>
          <w:szCs w:val="16"/>
        </w:rPr>
        <w:t>Kto nie dopełnia obowiązku, o którym mowa w art. 88w ust. 1 lub 3</w:t>
      </w:r>
      <w:r w:rsidR="005851E0" w:rsidRPr="00B54DAC">
        <w:rPr>
          <w:bCs/>
          <w:sz w:val="16"/>
          <w:szCs w:val="16"/>
        </w:rPr>
        <w:t xml:space="preserve"> ustawy o promocji zatrudnienia i instytucjach rynku pracy</w:t>
      </w:r>
      <w:r w:rsidRPr="00B54DAC">
        <w:rPr>
          <w:bCs/>
          <w:sz w:val="16"/>
          <w:szCs w:val="16"/>
        </w:rPr>
        <w:t xml:space="preserve">, podlega karze grzywny od 200 zł do 2000 zł. </w:t>
      </w:r>
    </w:p>
    <w:p w14:paraId="7134BF6E" w14:textId="77777777" w:rsidR="001114AB" w:rsidRPr="00B54DAC" w:rsidRDefault="001114AB" w:rsidP="005F3322">
      <w:pPr>
        <w:pStyle w:val="Default"/>
        <w:numPr>
          <w:ilvl w:val="0"/>
          <w:numId w:val="30"/>
        </w:numPr>
        <w:jc w:val="both"/>
        <w:rPr>
          <w:sz w:val="16"/>
          <w:szCs w:val="16"/>
        </w:rPr>
      </w:pPr>
      <w:r w:rsidRPr="00B54DAC">
        <w:rPr>
          <w:bCs/>
          <w:sz w:val="16"/>
          <w:szCs w:val="16"/>
        </w:rPr>
        <w:t>Kto nie dopełnia obowiązku, o którym mowa w art. 90d ust. 1 lub 2</w:t>
      </w:r>
      <w:r w:rsidR="009961AD" w:rsidRPr="00B54DAC">
        <w:rPr>
          <w:bCs/>
          <w:sz w:val="16"/>
          <w:szCs w:val="16"/>
        </w:rPr>
        <w:t xml:space="preserve"> ustawy o promocji zatrudnienia i instytucjach rynku pracy</w:t>
      </w:r>
      <w:r w:rsidRPr="00B54DAC">
        <w:rPr>
          <w:bCs/>
          <w:sz w:val="16"/>
          <w:szCs w:val="16"/>
        </w:rPr>
        <w:t>, podlega karze grzywny od 200 zł do 2000 zł.</w:t>
      </w:r>
    </w:p>
    <w:p w14:paraId="0FA0D31A" w14:textId="77777777" w:rsidR="004C5458" w:rsidRPr="00B54DAC" w:rsidRDefault="004C5458" w:rsidP="004C5458">
      <w:pPr>
        <w:pStyle w:val="Akapitzlist"/>
        <w:numPr>
          <w:ilvl w:val="0"/>
          <w:numId w:val="30"/>
        </w:numPr>
        <w:spacing w:after="0" w:line="240" w:lineRule="auto"/>
        <w:ind w:left="709" w:hanging="283"/>
        <w:jc w:val="both"/>
        <w:rPr>
          <w:rFonts w:ascii="Times New Roman" w:hAnsi="Times New Roman"/>
          <w:sz w:val="16"/>
          <w:szCs w:val="16"/>
        </w:rPr>
      </w:pPr>
      <w:r w:rsidRPr="00B54DAC">
        <w:rPr>
          <w:rFonts w:ascii="Times New Roman" w:hAnsi="Times New Roman"/>
          <w:bCs/>
          <w:sz w:val="16"/>
          <w:szCs w:val="16"/>
        </w:rPr>
        <w:t xml:space="preserve">Kto, prowadząc agencję zatrudnienia świadczącą usługę, o której mowa w art. 18 ust. 1 pkt 1 lit. g </w:t>
      </w:r>
      <w:r w:rsidRPr="00B54DAC">
        <w:rPr>
          <w:bCs/>
          <w:sz w:val="16"/>
          <w:szCs w:val="16"/>
        </w:rPr>
        <w:t xml:space="preserve">2 </w:t>
      </w:r>
      <w:r w:rsidRPr="00B54DAC">
        <w:rPr>
          <w:rFonts w:ascii="Times New Roman" w:hAnsi="Times New Roman"/>
          <w:bCs/>
          <w:sz w:val="16"/>
          <w:szCs w:val="16"/>
        </w:rPr>
        <w:t>ustawy o promocji zatrudnienia i instytucjach rynku pracy, nie kieruje cudzoziemca do zatrudnienia lub innej pracy zarobkowej bezpośrednio do podmiotów prowadzących działalność na terytorium Rzeczypospolitej Polskiej lub nie zawiera z cudzoziemcem umowy, o której mowa w art. 85a ust. 2 w/w ustawy, lub zawiera tę umowę niezgodnie z</w:t>
      </w:r>
      <w:r w:rsidR="00B9450B">
        <w:rPr>
          <w:rFonts w:ascii="Times New Roman" w:hAnsi="Times New Roman"/>
          <w:bCs/>
          <w:sz w:val="16"/>
          <w:szCs w:val="16"/>
        </w:rPr>
        <w:t> </w:t>
      </w:r>
      <w:r w:rsidRPr="00B54DAC">
        <w:rPr>
          <w:rFonts w:ascii="Times New Roman" w:hAnsi="Times New Roman"/>
          <w:bCs/>
          <w:sz w:val="16"/>
          <w:szCs w:val="16"/>
        </w:rPr>
        <w:t>warunkami określonymi w art. 85a ust. 3 w/w ustawy, lub nie przedstawia cudzoziemcowi pisemnego tłumaczenia tej umowy, lub nie przedstawia cudzoziemcowi lub podmiotowi pisemnej informacji, o której mowa w art. 85a ust. 5 w/w ustawy, lub nie prowadzi wykazów, o których mowa w art. 85a ust. 6 w/w ustawy, podlega karze grzywny nie niższej niż 4000 zł.</w:t>
      </w:r>
    </w:p>
    <w:p w14:paraId="27CF54E7" w14:textId="77777777" w:rsidR="001114AB" w:rsidRPr="00B54DAC" w:rsidRDefault="001114AB" w:rsidP="004C5458">
      <w:pPr>
        <w:pStyle w:val="Akapitzlist"/>
        <w:numPr>
          <w:ilvl w:val="0"/>
          <w:numId w:val="30"/>
        </w:numPr>
        <w:spacing w:after="0" w:line="240" w:lineRule="auto"/>
        <w:ind w:hanging="294"/>
        <w:jc w:val="both"/>
        <w:rPr>
          <w:rFonts w:ascii="Times New Roman" w:hAnsi="Times New Roman" w:cs="Times New Roman"/>
          <w:sz w:val="16"/>
          <w:szCs w:val="16"/>
        </w:rPr>
      </w:pPr>
      <w:r w:rsidRPr="00B54DAC">
        <w:rPr>
          <w:rFonts w:ascii="Times New Roman" w:hAnsi="Times New Roman" w:cs="Times New Roman"/>
          <w:sz w:val="16"/>
          <w:szCs w:val="16"/>
        </w:rPr>
        <w:t xml:space="preserve">Nie podlega karze za wykroczenie, polegające na powierzeniu wykonywania pracy cudzoziemcowi nieposiadającemu ważnej wizy lub innego dokumentu uprawniającego do pobytu na terytorium Rzeczypospolitej Polskiej, kto powierzając wykonywanie pracy cudzoziemcowi, spełnił łącznie następujące warunki: </w:t>
      </w:r>
    </w:p>
    <w:p w14:paraId="57F8EE32" w14:textId="77777777" w:rsidR="0034688B" w:rsidRPr="00B54DAC" w:rsidRDefault="0034688B" w:rsidP="0034688B">
      <w:pPr>
        <w:pStyle w:val="Akapitzlist"/>
        <w:numPr>
          <w:ilvl w:val="0"/>
          <w:numId w:val="32"/>
        </w:numPr>
        <w:spacing w:after="0" w:line="240" w:lineRule="auto"/>
        <w:jc w:val="both"/>
        <w:rPr>
          <w:rFonts w:ascii="Times New Roman" w:hAnsi="Times New Roman"/>
          <w:sz w:val="16"/>
          <w:szCs w:val="16"/>
        </w:rPr>
      </w:pPr>
      <w:r w:rsidRPr="00B54DAC">
        <w:rPr>
          <w:rFonts w:ascii="Times New Roman" w:hAnsi="Times New Roman"/>
          <w:sz w:val="16"/>
          <w:szCs w:val="16"/>
        </w:rPr>
        <w:t>wypełnił obowiązki, o których mowa w art. 2 i art. 3 ustawy z dnia 15 czerwca 2012 r. o skutkach powierzania wykonywania pracy cudzoziemcom przebywającym wbrew przepisom na terytorium Rzeczypospolitej Polskiej (Dz. U. poz. 769),</w:t>
      </w:r>
    </w:p>
    <w:p w14:paraId="03D6CA8F" w14:textId="77777777" w:rsidR="001114AB" w:rsidRPr="00B54DAC" w:rsidRDefault="001114AB" w:rsidP="00224A4E">
      <w:pPr>
        <w:pStyle w:val="Akapitzlist"/>
        <w:numPr>
          <w:ilvl w:val="0"/>
          <w:numId w:val="32"/>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zgłosił cudzoziemca, któremu powierzył wykonywanie pracy, do ubezpieczeń społecznych, o ile obowiązek taki wynika z</w:t>
      </w:r>
      <w:r w:rsidR="005F3322" w:rsidRPr="00B54DAC">
        <w:rPr>
          <w:rFonts w:ascii="Times New Roman" w:hAnsi="Times New Roman" w:cs="Times New Roman"/>
          <w:sz w:val="16"/>
          <w:szCs w:val="16"/>
        </w:rPr>
        <w:t> </w:t>
      </w:r>
      <w:r w:rsidRPr="00B54DAC">
        <w:rPr>
          <w:rFonts w:ascii="Times New Roman" w:hAnsi="Times New Roman" w:cs="Times New Roman"/>
          <w:sz w:val="16"/>
          <w:szCs w:val="16"/>
        </w:rPr>
        <w:t>obowiązujących przepisów.</w:t>
      </w:r>
    </w:p>
    <w:p w14:paraId="622593FB" w14:textId="5333D953" w:rsidR="00C97C33" w:rsidRPr="00DC7A66" w:rsidRDefault="001F707C" w:rsidP="00904276">
      <w:pPr>
        <w:pStyle w:val="Akapitzlist"/>
        <w:widowControl w:val="0"/>
        <w:numPr>
          <w:ilvl w:val="0"/>
          <w:numId w:val="1"/>
        </w:numPr>
        <w:autoSpaceDE w:val="0"/>
        <w:autoSpaceDN w:val="0"/>
        <w:adjustRightInd w:val="0"/>
        <w:spacing w:after="0" w:line="240" w:lineRule="auto"/>
        <w:ind w:left="426" w:hanging="426"/>
        <w:jc w:val="both"/>
        <w:rPr>
          <w:rFonts w:ascii="Times New Roman" w:hAnsi="Times New Roman"/>
          <w:sz w:val="16"/>
          <w:szCs w:val="16"/>
        </w:rPr>
      </w:pPr>
      <w:r w:rsidRPr="00C97C33">
        <w:rPr>
          <w:rFonts w:ascii="Times New Roman" w:hAnsi="Times New Roman" w:cs="Times New Roman"/>
          <w:sz w:val="16"/>
          <w:szCs w:val="16"/>
        </w:rPr>
        <w:t xml:space="preserve">Podmiot powierzający wykonywanie pracy cudzoziemcowi </w:t>
      </w:r>
      <w:r w:rsidR="007431F8" w:rsidRPr="00C97C33">
        <w:rPr>
          <w:rFonts w:ascii="Times New Roman" w:hAnsi="Times New Roman" w:cs="Times New Roman"/>
          <w:sz w:val="16"/>
          <w:szCs w:val="16"/>
        </w:rPr>
        <w:t>składa wniosek o wydanie zezwolenia na pracę lub wniosek o przedłużenie zezwolenia na pracę sezonową</w:t>
      </w:r>
      <w:r w:rsidRPr="00C97C33">
        <w:rPr>
          <w:rFonts w:ascii="Times New Roman" w:hAnsi="Times New Roman" w:cs="Times New Roman"/>
          <w:sz w:val="16"/>
          <w:szCs w:val="16"/>
        </w:rPr>
        <w:t xml:space="preserve"> po dokonaniu jednorazowej wpłaty w wysokości 30 zł </w:t>
      </w:r>
      <w:r w:rsidR="00C97C33" w:rsidRPr="00DC7A66">
        <w:rPr>
          <w:rFonts w:ascii="Times New Roman" w:hAnsi="Times New Roman"/>
          <w:sz w:val="16"/>
          <w:szCs w:val="16"/>
        </w:rPr>
        <w:t>(przelew powinien zawierać:</w:t>
      </w:r>
      <w:r w:rsidR="00C97C33" w:rsidRPr="00DC7A66">
        <w:rPr>
          <w:rFonts w:ascii="Times New Roman" w:hAnsi="Times New Roman"/>
          <w:sz w:val="24"/>
          <w:szCs w:val="24"/>
        </w:rPr>
        <w:t xml:space="preserve"> </w:t>
      </w:r>
      <w:r w:rsidR="00C97C33" w:rsidRPr="00DC7A66">
        <w:rPr>
          <w:rFonts w:ascii="Times New Roman" w:hAnsi="Times New Roman"/>
          <w:sz w:val="16"/>
          <w:szCs w:val="16"/>
        </w:rPr>
        <w:t>nazwę podmiotu dokonującego wpłaty (pełna nazwa/imię i</w:t>
      </w:r>
      <w:r w:rsidR="00FF59F4">
        <w:rPr>
          <w:rFonts w:ascii="Times New Roman" w:hAnsi="Times New Roman"/>
          <w:sz w:val="16"/>
          <w:szCs w:val="16"/>
        </w:rPr>
        <w:t> </w:t>
      </w:r>
      <w:r w:rsidR="00C97C33" w:rsidRPr="00DC7A66">
        <w:rPr>
          <w:rFonts w:ascii="Times New Roman" w:hAnsi="Times New Roman"/>
          <w:sz w:val="16"/>
          <w:szCs w:val="16"/>
        </w:rPr>
        <w:t>nazwisko oraz adres siedziby/miejsca zamieszkania pracodawcy); przedmiot/tytuł dokonanej wpłaty (</w:t>
      </w:r>
      <w:r w:rsidR="00C97C33" w:rsidRPr="00DC7A66">
        <w:rPr>
          <w:rFonts w:ascii="Times New Roman" w:hAnsi="Times New Roman"/>
          <w:sz w:val="16"/>
          <w:szCs w:val="16"/>
          <w:u w:val="single"/>
        </w:rPr>
        <w:t xml:space="preserve">złożenie </w:t>
      </w:r>
      <w:r w:rsidR="00FF59F4">
        <w:rPr>
          <w:rFonts w:ascii="Times New Roman" w:hAnsi="Times New Roman"/>
          <w:sz w:val="16"/>
          <w:szCs w:val="16"/>
          <w:u w:val="single"/>
        </w:rPr>
        <w:t>wniosku o wydanie zezwolenia na pracę sezonową</w:t>
      </w:r>
      <w:r w:rsidR="00C97C33" w:rsidRPr="00DC7A66">
        <w:rPr>
          <w:rFonts w:ascii="Times New Roman" w:hAnsi="Times New Roman"/>
          <w:sz w:val="16"/>
          <w:szCs w:val="16"/>
        </w:rPr>
        <w:t xml:space="preserve">); dane cudzoziemca (podanie pełnego imienia i nazwiska cudzoziemca, dla którego składane będzie </w:t>
      </w:r>
      <w:r w:rsidR="001407F7">
        <w:rPr>
          <w:rFonts w:ascii="Times New Roman" w:hAnsi="Times New Roman"/>
          <w:sz w:val="16"/>
          <w:szCs w:val="16"/>
        </w:rPr>
        <w:t>zezwolenie na pracę sezonową</w:t>
      </w:r>
      <w:r w:rsidR="00C97C33" w:rsidRPr="00DC7A66">
        <w:rPr>
          <w:rFonts w:ascii="Times New Roman" w:hAnsi="Times New Roman"/>
          <w:sz w:val="16"/>
          <w:szCs w:val="16"/>
        </w:rPr>
        <w:t xml:space="preserve"> oraz jego daty urodzenia)– wpłaty najlepiej dokonać oddzielnie w związku z każdym </w:t>
      </w:r>
      <w:r w:rsidR="00FF59F4">
        <w:rPr>
          <w:rFonts w:ascii="Times New Roman" w:hAnsi="Times New Roman"/>
          <w:sz w:val="16"/>
          <w:szCs w:val="16"/>
        </w:rPr>
        <w:t xml:space="preserve">wnioskiem </w:t>
      </w:r>
      <w:r w:rsidR="00FF59F4" w:rsidRPr="00C97C33">
        <w:rPr>
          <w:rFonts w:ascii="Times New Roman" w:hAnsi="Times New Roman" w:cs="Times New Roman"/>
          <w:sz w:val="16"/>
          <w:szCs w:val="16"/>
        </w:rPr>
        <w:t>o wydanie zezwolenia na pracę</w:t>
      </w:r>
      <w:r w:rsidR="00FF59F4">
        <w:rPr>
          <w:rFonts w:ascii="Times New Roman" w:hAnsi="Times New Roman" w:cs="Times New Roman"/>
          <w:sz w:val="16"/>
          <w:szCs w:val="16"/>
        </w:rPr>
        <w:t xml:space="preserve"> sezonową</w:t>
      </w:r>
      <w:r w:rsidR="00C97C33" w:rsidRPr="00DC7A66">
        <w:rPr>
          <w:rFonts w:ascii="Times New Roman" w:hAnsi="Times New Roman"/>
          <w:sz w:val="16"/>
          <w:szCs w:val="16"/>
        </w:rPr>
        <w:t>).</w:t>
      </w:r>
    </w:p>
    <w:p w14:paraId="56AB01B0" w14:textId="77777777" w:rsidR="005F3322" w:rsidRPr="00C97C33" w:rsidRDefault="005F3322" w:rsidP="005F3322">
      <w:pPr>
        <w:pStyle w:val="Akapitzlist"/>
        <w:numPr>
          <w:ilvl w:val="0"/>
          <w:numId w:val="1"/>
        </w:numPr>
        <w:spacing w:after="0" w:line="240" w:lineRule="auto"/>
        <w:ind w:left="426" w:hanging="426"/>
        <w:jc w:val="both"/>
        <w:rPr>
          <w:rFonts w:ascii="Times New Roman" w:hAnsi="Times New Roman" w:cs="Times New Roman"/>
          <w:sz w:val="16"/>
          <w:szCs w:val="16"/>
        </w:rPr>
      </w:pPr>
      <w:r w:rsidRPr="00C97C33">
        <w:rPr>
          <w:rFonts w:ascii="Times New Roman" w:hAnsi="Times New Roman" w:cs="Times New Roman"/>
          <w:sz w:val="16"/>
          <w:szCs w:val="16"/>
        </w:rPr>
        <w:t>Dokumenty sporządzone w języku obcym, z wyjątkiem dokumentów podróży, służące za dowód odpowiednio w postępowaniu o wydanie, zezwolenia na pracę sezonową albo w postępowaniu o przedłużenie zezwolenia na pracę lub przedłużenie zezwolenia na pracę sezonową, składa się wraz z ich tłumaczeniem na język polski, dokonanym przez tłumacza przysięgłego.</w:t>
      </w:r>
    </w:p>
    <w:p w14:paraId="796CA04A" w14:textId="77777777" w:rsidR="00BC7624" w:rsidRPr="00B54DAC" w:rsidRDefault="00BC7624" w:rsidP="00BC7624">
      <w:pPr>
        <w:pStyle w:val="Akapitzlist"/>
        <w:spacing w:after="0" w:line="240" w:lineRule="auto"/>
        <w:ind w:left="426"/>
        <w:jc w:val="both"/>
        <w:rPr>
          <w:rFonts w:ascii="Times New Roman" w:hAnsi="Times New Roman" w:cs="Times New Roman"/>
          <w:sz w:val="16"/>
          <w:szCs w:val="16"/>
        </w:rPr>
      </w:pPr>
    </w:p>
    <w:p w14:paraId="574E318A" w14:textId="18E9186D" w:rsidR="00BC7624" w:rsidRDefault="00BC7624" w:rsidP="00BC7624">
      <w:pPr>
        <w:autoSpaceDE w:val="0"/>
        <w:autoSpaceDN w:val="0"/>
        <w:adjustRightInd w:val="0"/>
        <w:spacing w:after="0" w:line="240" w:lineRule="auto"/>
        <w:jc w:val="both"/>
        <w:rPr>
          <w:rFonts w:ascii="Times New Roman" w:hAnsi="Times New Roman" w:cs="Times New Roman"/>
          <w:b/>
          <w:sz w:val="16"/>
          <w:szCs w:val="16"/>
        </w:rPr>
      </w:pPr>
      <w:r w:rsidRPr="00B54DAC">
        <w:rPr>
          <w:rFonts w:ascii="Times New Roman" w:hAnsi="Times New Roman" w:cs="Times New Roman"/>
          <w:b/>
          <w:sz w:val="16"/>
          <w:szCs w:val="16"/>
        </w:rPr>
        <w:t>PODMIOT POWIERZAJĄCY WYKONYWANIE PRACY CUDZOZIEMCOWI, SKŁADAJĄC WNIOSEK O WYDANIE ZEZWOLENIA NA PRACĘ SEZONOWĄ, DOŁĄCZA DO WNIOSKU:</w:t>
      </w:r>
    </w:p>
    <w:p w14:paraId="2712D49C" w14:textId="77777777" w:rsidR="005F14D8" w:rsidRPr="002A5C97" w:rsidRDefault="005F14D8" w:rsidP="005F14D8">
      <w:pPr>
        <w:autoSpaceDE w:val="0"/>
        <w:autoSpaceDN w:val="0"/>
        <w:adjustRightInd w:val="0"/>
        <w:spacing w:after="0" w:line="240" w:lineRule="auto"/>
        <w:rPr>
          <w:rFonts w:ascii="Times New Roman" w:hAnsi="Times New Roman" w:cs="Times New Roman"/>
          <w:bCs/>
          <w:sz w:val="16"/>
          <w:szCs w:val="16"/>
        </w:rPr>
      </w:pPr>
      <w:r w:rsidRPr="005F14D8">
        <w:rPr>
          <w:rFonts w:ascii="Times New Roman" w:hAnsi="Times New Roman" w:cs="Times New Roman"/>
          <w:b/>
          <w:sz w:val="16"/>
          <w:szCs w:val="16"/>
        </w:rPr>
        <w:t>1)</w:t>
      </w:r>
      <w:r w:rsidRPr="005F14D8">
        <w:rPr>
          <w:rFonts w:ascii="Times New Roman" w:hAnsi="Times New Roman" w:cs="Times New Roman"/>
          <w:b/>
          <w:sz w:val="16"/>
          <w:szCs w:val="16"/>
        </w:rPr>
        <w:tab/>
      </w:r>
      <w:r w:rsidRPr="002A5C97">
        <w:rPr>
          <w:rFonts w:ascii="Times New Roman" w:hAnsi="Times New Roman" w:cs="Times New Roman"/>
          <w:bCs/>
          <w:sz w:val="16"/>
          <w:szCs w:val="16"/>
        </w:rPr>
        <w:t>kopię wszystkich wypełnionych stron z ważnego dokumentu podróży cudzoziemca, którego dotyczy wniosek, a w przypadku gdy cudzoziemiec nie posiada ważnego dokumentu podróży i nie ma możliwości jego uzyskania – kopię innego ważnego dokumentu potwierdzającego tożsamość cudzoziemca; natomiast jeżeli cudzoziemiec nie przebywa na terytorium Rzeczypospolitej Polskiej – kopię stron dokumentu podróży z danymi osobowymi cudzoziemca;</w:t>
      </w:r>
    </w:p>
    <w:p w14:paraId="18732689" w14:textId="77777777" w:rsidR="005F14D8" w:rsidRPr="002A5C97" w:rsidRDefault="005F14D8" w:rsidP="005F14D8">
      <w:pPr>
        <w:autoSpaceDE w:val="0"/>
        <w:autoSpaceDN w:val="0"/>
        <w:adjustRightInd w:val="0"/>
        <w:spacing w:after="0" w:line="240" w:lineRule="auto"/>
        <w:rPr>
          <w:rFonts w:ascii="Times New Roman" w:hAnsi="Times New Roman" w:cs="Times New Roman"/>
          <w:bCs/>
          <w:sz w:val="16"/>
          <w:szCs w:val="16"/>
        </w:rPr>
      </w:pPr>
      <w:r w:rsidRPr="002A5C97">
        <w:rPr>
          <w:rFonts w:ascii="Times New Roman" w:hAnsi="Times New Roman" w:cs="Times New Roman"/>
          <w:bCs/>
          <w:sz w:val="16"/>
          <w:szCs w:val="16"/>
        </w:rPr>
        <w:t>2)</w:t>
      </w:r>
      <w:r w:rsidRPr="002A5C97">
        <w:rPr>
          <w:rFonts w:ascii="Times New Roman" w:hAnsi="Times New Roman" w:cs="Times New Roman"/>
          <w:bCs/>
          <w:sz w:val="16"/>
          <w:szCs w:val="16"/>
        </w:rPr>
        <w:tab/>
        <w:t>kopię ważnego dokumentu uprawniającego do pobytu na terytorium Rzeczypospolitej Polskiej – w przypadku gdy cudzoziemiec przebywa na terytorium Rzeczypospolitej Polskiej;</w:t>
      </w:r>
    </w:p>
    <w:p w14:paraId="149A22A6" w14:textId="77777777" w:rsidR="005F14D8" w:rsidRPr="002A5C97" w:rsidRDefault="005F14D8" w:rsidP="005F14D8">
      <w:pPr>
        <w:autoSpaceDE w:val="0"/>
        <w:autoSpaceDN w:val="0"/>
        <w:adjustRightInd w:val="0"/>
        <w:spacing w:after="0" w:line="240" w:lineRule="auto"/>
        <w:rPr>
          <w:rFonts w:ascii="Times New Roman" w:hAnsi="Times New Roman" w:cs="Times New Roman"/>
          <w:bCs/>
          <w:sz w:val="16"/>
          <w:szCs w:val="16"/>
        </w:rPr>
      </w:pPr>
      <w:r w:rsidRPr="002A5C97">
        <w:rPr>
          <w:rFonts w:ascii="Times New Roman" w:hAnsi="Times New Roman" w:cs="Times New Roman"/>
          <w:bCs/>
          <w:sz w:val="16"/>
          <w:szCs w:val="16"/>
        </w:rPr>
        <w:t>3)</w:t>
      </w:r>
      <w:r w:rsidRPr="002A5C97">
        <w:rPr>
          <w:rFonts w:ascii="Times New Roman" w:hAnsi="Times New Roman" w:cs="Times New Roman"/>
          <w:bCs/>
          <w:sz w:val="16"/>
          <w:szCs w:val="16"/>
        </w:rPr>
        <w:tab/>
        <w:t>kopię dowodu wpłaty, o której mowa w art. 90a ust. 1 ustawy, określającego cudzoziemca, którego dotyczy wniosek;</w:t>
      </w:r>
    </w:p>
    <w:p w14:paraId="782FFBB7" w14:textId="77777777" w:rsidR="005F14D8" w:rsidRPr="002A5C97" w:rsidRDefault="005F14D8" w:rsidP="005F14D8">
      <w:pPr>
        <w:autoSpaceDE w:val="0"/>
        <w:autoSpaceDN w:val="0"/>
        <w:adjustRightInd w:val="0"/>
        <w:spacing w:after="0" w:line="240" w:lineRule="auto"/>
        <w:rPr>
          <w:rFonts w:ascii="Times New Roman" w:hAnsi="Times New Roman" w:cs="Times New Roman"/>
          <w:bCs/>
          <w:sz w:val="16"/>
          <w:szCs w:val="16"/>
        </w:rPr>
      </w:pPr>
      <w:r w:rsidRPr="002A5C97">
        <w:rPr>
          <w:rFonts w:ascii="Times New Roman" w:hAnsi="Times New Roman" w:cs="Times New Roman"/>
          <w:bCs/>
          <w:sz w:val="16"/>
          <w:szCs w:val="16"/>
        </w:rPr>
        <w:t>4)</w:t>
      </w:r>
      <w:r w:rsidRPr="002A5C97">
        <w:rPr>
          <w:rFonts w:ascii="Times New Roman" w:hAnsi="Times New Roman" w:cs="Times New Roman"/>
          <w:bCs/>
          <w:sz w:val="16"/>
          <w:szCs w:val="16"/>
        </w:rPr>
        <w:tab/>
        <w:t>dokument sporządzony przez pracodawcę użytkownika, potwierdzający uzgodnienie w zakresie skierowania cudzoziemca przez agencję pracy tymczasowej – w przypadku gdy podmiotem powierzającym pracę jest ta agencja;</w:t>
      </w:r>
    </w:p>
    <w:p w14:paraId="63D88B46" w14:textId="5990EB18" w:rsidR="005F14D8" w:rsidRPr="002A5C97" w:rsidRDefault="005F14D8" w:rsidP="005F14D8">
      <w:pPr>
        <w:autoSpaceDE w:val="0"/>
        <w:autoSpaceDN w:val="0"/>
        <w:adjustRightInd w:val="0"/>
        <w:spacing w:after="0" w:line="240" w:lineRule="auto"/>
        <w:rPr>
          <w:rFonts w:ascii="Times New Roman" w:hAnsi="Times New Roman" w:cs="Times New Roman"/>
          <w:bCs/>
          <w:sz w:val="16"/>
          <w:szCs w:val="16"/>
        </w:rPr>
      </w:pPr>
      <w:r w:rsidRPr="002A5C97">
        <w:rPr>
          <w:rFonts w:ascii="Times New Roman" w:hAnsi="Times New Roman" w:cs="Times New Roman"/>
          <w:bCs/>
          <w:sz w:val="16"/>
          <w:szCs w:val="16"/>
        </w:rPr>
        <w:t>5)</w:t>
      </w:r>
      <w:r w:rsidRPr="002A5C97">
        <w:rPr>
          <w:rFonts w:ascii="Times New Roman" w:hAnsi="Times New Roman" w:cs="Times New Roman"/>
          <w:bCs/>
          <w:sz w:val="16"/>
          <w:szCs w:val="16"/>
        </w:rPr>
        <w:tab/>
        <w:t>informację, o której mowa w art. 88c ust. 1 pkt 2 ustawy, wydaną nie wcześniej niż 180 dni przed dniem złożenia wniosku, a w przypadkach uzasadnionych przez starostę – 90 dni przed dniem złożenia wniosku, jeżeli jest ona wymagana;</w:t>
      </w:r>
    </w:p>
    <w:p w14:paraId="0563D693" w14:textId="77777777" w:rsidR="005F14D8" w:rsidRPr="002A5C97" w:rsidRDefault="005F14D8" w:rsidP="005F14D8">
      <w:pPr>
        <w:autoSpaceDE w:val="0"/>
        <w:autoSpaceDN w:val="0"/>
        <w:adjustRightInd w:val="0"/>
        <w:spacing w:after="0" w:line="240" w:lineRule="auto"/>
        <w:rPr>
          <w:rFonts w:ascii="Times New Roman" w:hAnsi="Times New Roman" w:cs="Times New Roman"/>
          <w:bCs/>
          <w:sz w:val="16"/>
          <w:szCs w:val="16"/>
        </w:rPr>
      </w:pPr>
      <w:r w:rsidRPr="005F14D8">
        <w:rPr>
          <w:rFonts w:ascii="Times New Roman" w:hAnsi="Times New Roman" w:cs="Times New Roman"/>
          <w:b/>
          <w:sz w:val="16"/>
          <w:szCs w:val="16"/>
        </w:rPr>
        <w:t>6)</w:t>
      </w:r>
      <w:r w:rsidRPr="005F14D8">
        <w:rPr>
          <w:rFonts w:ascii="Times New Roman" w:hAnsi="Times New Roman" w:cs="Times New Roman"/>
          <w:b/>
          <w:sz w:val="16"/>
          <w:szCs w:val="16"/>
        </w:rPr>
        <w:tab/>
      </w:r>
      <w:r w:rsidRPr="002A5C97">
        <w:rPr>
          <w:rFonts w:ascii="Times New Roman" w:hAnsi="Times New Roman" w:cs="Times New Roman"/>
          <w:bCs/>
          <w:sz w:val="16"/>
          <w:szCs w:val="16"/>
        </w:rPr>
        <w:t>dokumenty potwierdzające spełnienie przez cudzoziemca wymagań stawianych kandydatom do pracy przez podmiot powierzający wykonywanie pracy, określonych w informacji starosty o braku możliwości zaspokojenia potrzeb kadrowych pracodawcy – w przypadku gdy informacja starosty była wymagana;</w:t>
      </w:r>
    </w:p>
    <w:p w14:paraId="622B6638" w14:textId="77777777" w:rsidR="005F14D8" w:rsidRPr="002A5C97" w:rsidRDefault="005F14D8" w:rsidP="005F14D8">
      <w:pPr>
        <w:autoSpaceDE w:val="0"/>
        <w:autoSpaceDN w:val="0"/>
        <w:adjustRightInd w:val="0"/>
        <w:spacing w:after="0" w:line="240" w:lineRule="auto"/>
        <w:rPr>
          <w:rFonts w:ascii="Times New Roman" w:hAnsi="Times New Roman" w:cs="Times New Roman"/>
          <w:bCs/>
          <w:sz w:val="16"/>
          <w:szCs w:val="16"/>
        </w:rPr>
      </w:pPr>
      <w:r w:rsidRPr="002A5C97">
        <w:rPr>
          <w:rFonts w:ascii="Times New Roman" w:hAnsi="Times New Roman" w:cs="Times New Roman"/>
          <w:bCs/>
          <w:sz w:val="16"/>
          <w:szCs w:val="16"/>
        </w:rPr>
        <w:lastRenderedPageBreak/>
        <w:t>7)</w:t>
      </w:r>
      <w:r w:rsidRPr="002A5C97">
        <w:rPr>
          <w:rFonts w:ascii="Times New Roman" w:hAnsi="Times New Roman" w:cs="Times New Roman"/>
          <w:bCs/>
          <w:sz w:val="16"/>
          <w:szCs w:val="16"/>
        </w:rPr>
        <w:tab/>
        <w:t>dokumenty potwierdzające powierzenie pracy cudzoziemcowi, którego dotyczy wniosek, zgodnie z zezwoleniem na pracę sezonową przynajmniej jeden raz w ciągu 5 ostatnich lat – w przypadku gdy wnioskodawca występuje o wpisanie wniosku do ewidencji wniosków w sprawie pracy sezonowej na okresy przypadające w ciągu 2 lub 3 kolejnych lat kalendarzowych;</w:t>
      </w:r>
    </w:p>
    <w:p w14:paraId="35FD619D" w14:textId="77777777" w:rsidR="005F14D8" w:rsidRPr="002A5C97" w:rsidRDefault="005F14D8" w:rsidP="005F14D8">
      <w:pPr>
        <w:autoSpaceDE w:val="0"/>
        <w:autoSpaceDN w:val="0"/>
        <w:adjustRightInd w:val="0"/>
        <w:spacing w:after="0" w:line="240" w:lineRule="auto"/>
        <w:rPr>
          <w:rFonts w:ascii="Times New Roman" w:hAnsi="Times New Roman" w:cs="Times New Roman"/>
          <w:bCs/>
          <w:sz w:val="16"/>
          <w:szCs w:val="16"/>
        </w:rPr>
      </w:pPr>
      <w:r w:rsidRPr="002A5C97">
        <w:rPr>
          <w:rFonts w:ascii="Times New Roman" w:hAnsi="Times New Roman" w:cs="Times New Roman"/>
          <w:bCs/>
          <w:sz w:val="16"/>
          <w:szCs w:val="16"/>
        </w:rPr>
        <w:t>8)</w:t>
      </w:r>
      <w:r w:rsidRPr="002A5C97">
        <w:rPr>
          <w:rFonts w:ascii="Times New Roman" w:hAnsi="Times New Roman" w:cs="Times New Roman"/>
          <w:bCs/>
          <w:sz w:val="16"/>
          <w:szCs w:val="16"/>
        </w:rPr>
        <w:tab/>
        <w:t>dokumenty potwierdzające, że podmiot powierzający wykonywanie pracy cudzoziemcowi nie zalega z uiszczeniem zaliczek na podatek dochodowy i składek na ubezpieczenia społeczne, jeżeli były wymagane w związku z pracą wykonywaną przez danego cudzoziemca – w przypadku gdy wnioskodawca występuje o wpisanie wniosku do ewidencji wniosków w sprawie pracy sezonowej na okresy przypadające w ciągu 2 lub 3 kolejnych lat kalendarzowych;</w:t>
      </w:r>
    </w:p>
    <w:p w14:paraId="415AD0BC" w14:textId="5D3134F6" w:rsidR="005F14D8" w:rsidRPr="002A5C97" w:rsidRDefault="005F14D8" w:rsidP="005F14D8">
      <w:pPr>
        <w:autoSpaceDE w:val="0"/>
        <w:autoSpaceDN w:val="0"/>
        <w:adjustRightInd w:val="0"/>
        <w:spacing w:after="0" w:line="240" w:lineRule="auto"/>
        <w:rPr>
          <w:rFonts w:ascii="Times New Roman" w:hAnsi="Times New Roman" w:cs="Times New Roman"/>
          <w:bCs/>
          <w:sz w:val="16"/>
          <w:szCs w:val="16"/>
        </w:rPr>
      </w:pPr>
      <w:r w:rsidRPr="002A5C97">
        <w:rPr>
          <w:rFonts w:ascii="Times New Roman" w:hAnsi="Times New Roman" w:cs="Times New Roman"/>
          <w:bCs/>
          <w:sz w:val="16"/>
          <w:szCs w:val="16"/>
        </w:rPr>
        <w:t>9)</w:t>
      </w:r>
      <w:r w:rsidRPr="002A5C97">
        <w:rPr>
          <w:rFonts w:ascii="Times New Roman" w:hAnsi="Times New Roman" w:cs="Times New Roman"/>
          <w:bCs/>
          <w:sz w:val="16"/>
          <w:szCs w:val="16"/>
        </w:rPr>
        <w:tab/>
        <w:t>dokumenty potwierdzające zaistnienie okoliczności, o których mowa w art. 88c ust. 8 ustawy.</w:t>
      </w:r>
    </w:p>
    <w:p w14:paraId="28F7EA8E" w14:textId="487DA615" w:rsidR="005543E7" w:rsidRDefault="005543E7" w:rsidP="005543E7">
      <w:pPr>
        <w:spacing w:after="0" w:line="240" w:lineRule="auto"/>
        <w:rPr>
          <w:rFonts w:ascii="Times New Roman" w:hAnsi="Times New Roman" w:cs="Times New Roman"/>
          <w:sz w:val="16"/>
          <w:szCs w:val="16"/>
        </w:rPr>
      </w:pPr>
      <w:r w:rsidRPr="002A5C97">
        <w:rPr>
          <w:rFonts w:ascii="Times New Roman" w:hAnsi="Times New Roman" w:cs="Times New Roman"/>
          <w:sz w:val="16"/>
          <w:szCs w:val="16"/>
        </w:rPr>
        <w:t>Podmiot powierzający wykonywanie pracy cudzoziemcowi, składając wniosek o wydanie przedłużenia zezwolenia na pracę sezonową, dołącza do wniosku dokumenty, o których mowa w w/w pkt 1–6 i 9.</w:t>
      </w:r>
    </w:p>
    <w:p w14:paraId="30805B07" w14:textId="77777777" w:rsidR="007C5982" w:rsidRPr="007C5982" w:rsidRDefault="007C5982" w:rsidP="007C5982">
      <w:pPr>
        <w:spacing w:after="0" w:line="240" w:lineRule="auto"/>
        <w:rPr>
          <w:rFonts w:ascii="Times New Roman" w:hAnsi="Times New Roman" w:cs="Times New Roman"/>
          <w:sz w:val="16"/>
          <w:szCs w:val="16"/>
        </w:rPr>
      </w:pPr>
      <w:r w:rsidRPr="007C5982">
        <w:rPr>
          <w:rFonts w:ascii="Times New Roman" w:hAnsi="Times New Roman" w:cs="Times New Roman"/>
          <w:sz w:val="16"/>
          <w:szCs w:val="16"/>
        </w:rPr>
        <w:t>10)</w:t>
      </w:r>
      <w:r w:rsidRPr="007C5982">
        <w:rPr>
          <w:rFonts w:ascii="Times New Roman" w:hAnsi="Times New Roman" w:cs="Times New Roman"/>
          <w:sz w:val="16"/>
          <w:szCs w:val="16"/>
        </w:rPr>
        <w:tab/>
        <w:t>oświadczenie o niekaralności pracodawcy (podpisane przez pracodawcę lub prokurenta). Oświadczenie dot. karalności powinno być zgodne ze stanem faktycznym w dniu złożenia wniosku i podpisane nie wcześniej niż 30 dni przed tym dniem;</w:t>
      </w:r>
    </w:p>
    <w:p w14:paraId="17594A06" w14:textId="4730F83B" w:rsidR="007C5982" w:rsidRPr="002A5C97" w:rsidRDefault="007C5982" w:rsidP="007C5982">
      <w:pPr>
        <w:spacing w:after="0" w:line="240" w:lineRule="auto"/>
        <w:rPr>
          <w:rFonts w:ascii="Times New Roman" w:hAnsi="Times New Roman" w:cs="Times New Roman"/>
          <w:sz w:val="16"/>
          <w:szCs w:val="16"/>
        </w:rPr>
      </w:pPr>
      <w:r w:rsidRPr="007C5982">
        <w:rPr>
          <w:rFonts w:ascii="Times New Roman" w:hAnsi="Times New Roman" w:cs="Times New Roman"/>
          <w:sz w:val="16"/>
          <w:szCs w:val="16"/>
        </w:rPr>
        <w:t>11)</w:t>
      </w:r>
      <w:r w:rsidRPr="007C5982">
        <w:rPr>
          <w:rFonts w:ascii="Times New Roman" w:hAnsi="Times New Roman" w:cs="Times New Roman"/>
          <w:sz w:val="16"/>
          <w:szCs w:val="16"/>
        </w:rPr>
        <w:tab/>
        <w:t>jeśli w sprawie działa pełnomocnik, należy załączyć upoważnienie w postaci dokumentu elektronicznego opatrzonego przez pracodawcę podpisem elektronicznym lub profilem zaufanym ePUAP lub dostarczyć drogą pocztową oryginał upoważnienia (wysyłając upoważnienie drogą pocztową, należy wskazać których wniosków ono dotyczy).</w:t>
      </w:r>
    </w:p>
    <w:p w14:paraId="1C70AFDA" w14:textId="77777777" w:rsidR="005543E7" w:rsidRPr="002A5C97" w:rsidRDefault="005543E7" w:rsidP="005543E7">
      <w:pPr>
        <w:spacing w:after="0" w:line="240" w:lineRule="auto"/>
        <w:rPr>
          <w:rFonts w:ascii="Times New Roman" w:hAnsi="Times New Roman" w:cs="Times New Roman"/>
          <w:sz w:val="16"/>
          <w:szCs w:val="16"/>
        </w:rPr>
      </w:pPr>
      <w:r w:rsidRPr="002A5C97">
        <w:rPr>
          <w:rFonts w:ascii="Times New Roman" w:hAnsi="Times New Roman" w:cs="Times New Roman"/>
          <w:sz w:val="16"/>
          <w:szCs w:val="16"/>
        </w:rPr>
        <w:t>Podmiot powierzający wykonywanie pracy cudzoziemcowi do składanego w postaci papierowej wniosku o wydanie:</w:t>
      </w:r>
    </w:p>
    <w:p w14:paraId="7C669A85" w14:textId="61682072" w:rsidR="005543E7" w:rsidRPr="002A5C97" w:rsidRDefault="005543E7" w:rsidP="005543E7">
      <w:pPr>
        <w:spacing w:after="0" w:line="240" w:lineRule="auto"/>
        <w:rPr>
          <w:rFonts w:ascii="Times New Roman" w:hAnsi="Times New Roman" w:cs="Times New Roman"/>
          <w:sz w:val="16"/>
          <w:szCs w:val="16"/>
        </w:rPr>
      </w:pPr>
      <w:r w:rsidRPr="002A5C97">
        <w:rPr>
          <w:rFonts w:ascii="Times New Roman" w:hAnsi="Times New Roman" w:cs="Times New Roman"/>
          <w:sz w:val="16"/>
          <w:szCs w:val="16"/>
        </w:rPr>
        <w:t>-zezwolenia na pracę sezonową może dołączyć kopie dokumentów, o których mowa w pkt 4–9;</w:t>
      </w:r>
    </w:p>
    <w:p w14:paraId="7A135BBF" w14:textId="04746ED9" w:rsidR="005543E7" w:rsidRPr="002A5C97" w:rsidRDefault="005543E7" w:rsidP="005543E7">
      <w:pPr>
        <w:spacing w:after="0" w:line="240" w:lineRule="auto"/>
        <w:rPr>
          <w:rFonts w:ascii="Times New Roman" w:hAnsi="Times New Roman" w:cs="Times New Roman"/>
          <w:sz w:val="16"/>
          <w:szCs w:val="16"/>
        </w:rPr>
      </w:pPr>
      <w:r w:rsidRPr="002A5C97">
        <w:rPr>
          <w:rFonts w:ascii="Times New Roman" w:hAnsi="Times New Roman" w:cs="Times New Roman"/>
          <w:sz w:val="16"/>
          <w:szCs w:val="16"/>
        </w:rPr>
        <w:t>-przedłużenia zezwolenia na pracę sezonową może dołączyć kopie dokumentów, o których mowa w pkt 4–6 i 9.</w:t>
      </w:r>
    </w:p>
    <w:p w14:paraId="01CD21CD" w14:textId="4489A6B8" w:rsidR="00C93185" w:rsidRPr="002A5C97" w:rsidRDefault="00C93185" w:rsidP="00C93185">
      <w:pPr>
        <w:spacing w:after="0" w:line="240" w:lineRule="auto"/>
        <w:rPr>
          <w:rFonts w:ascii="Times New Roman" w:hAnsi="Times New Roman" w:cs="Times New Roman"/>
          <w:sz w:val="16"/>
          <w:szCs w:val="16"/>
        </w:rPr>
      </w:pPr>
      <w:r w:rsidRPr="002A5C97">
        <w:rPr>
          <w:rFonts w:ascii="Times New Roman" w:hAnsi="Times New Roman" w:cs="Times New Roman"/>
          <w:sz w:val="16"/>
          <w:szCs w:val="16"/>
        </w:rPr>
        <w:t>Podmiot powierzający wykonywanie pracy cudzoziemcowi do składanego w postaci elektronicznej wniosku o wydanie:</w:t>
      </w:r>
    </w:p>
    <w:p w14:paraId="2712BF96" w14:textId="3542DF23" w:rsidR="00C93185" w:rsidRPr="002A5C97" w:rsidRDefault="00C93185" w:rsidP="00C93185">
      <w:pPr>
        <w:spacing w:after="0" w:line="240" w:lineRule="auto"/>
        <w:rPr>
          <w:rFonts w:ascii="Times New Roman" w:hAnsi="Times New Roman" w:cs="Times New Roman"/>
          <w:sz w:val="16"/>
          <w:szCs w:val="16"/>
        </w:rPr>
      </w:pPr>
      <w:r w:rsidRPr="002A5C97">
        <w:rPr>
          <w:rFonts w:ascii="Times New Roman" w:hAnsi="Times New Roman" w:cs="Times New Roman"/>
          <w:sz w:val="16"/>
          <w:szCs w:val="16"/>
        </w:rPr>
        <w:t>-zezwolenia na pracę sezonową może dołączyć elektroniczne kopie (skany) dokumentów, o których mowa w w/w pkt 4–9;</w:t>
      </w:r>
    </w:p>
    <w:p w14:paraId="017C9034" w14:textId="5228C3CC" w:rsidR="00C93185" w:rsidRPr="002A5C97" w:rsidRDefault="00C93185" w:rsidP="00C93185">
      <w:pPr>
        <w:spacing w:after="0" w:line="240" w:lineRule="auto"/>
        <w:rPr>
          <w:rFonts w:ascii="Times New Roman" w:hAnsi="Times New Roman" w:cs="Times New Roman"/>
          <w:sz w:val="16"/>
          <w:szCs w:val="16"/>
        </w:rPr>
      </w:pPr>
      <w:r w:rsidRPr="002A5C97">
        <w:rPr>
          <w:rFonts w:ascii="Times New Roman" w:hAnsi="Times New Roman" w:cs="Times New Roman"/>
          <w:sz w:val="16"/>
          <w:szCs w:val="16"/>
        </w:rPr>
        <w:t>-przedłużenia zezwolenia na pracę sezonową może dołączyć elektroniczne kopie (skany) dokumentów, o których mowa w w/w pkt 4–6 i 9.</w:t>
      </w:r>
    </w:p>
    <w:p w14:paraId="0073860A" w14:textId="77777777" w:rsidR="002A5C97" w:rsidRDefault="002A5C97" w:rsidP="002A5C97">
      <w:pPr>
        <w:spacing w:after="167" w:line="252" w:lineRule="auto"/>
        <w:jc w:val="both"/>
        <w:rPr>
          <w:sz w:val="16"/>
          <w:szCs w:val="16"/>
        </w:rPr>
      </w:pPr>
      <w:r w:rsidRPr="002A5C97">
        <w:rPr>
          <w:rFonts w:ascii="Times New Roman" w:eastAsia="Times New Roman" w:hAnsi="Times New Roman" w:cs="Times New Roman"/>
          <w:color w:val="181717"/>
          <w:sz w:val="16"/>
          <w:szCs w:val="16"/>
        </w:rPr>
        <w:t>Organ rozpatrujący sprawę może zażądać przedstawienia oryginałów dokumentów, których kopie zostały dołączone do wniosku.</w:t>
      </w:r>
    </w:p>
    <w:p w14:paraId="7AD723ED" w14:textId="42A2F3E6" w:rsidR="00BC7624" w:rsidRPr="002A5C97" w:rsidRDefault="00BC7624" w:rsidP="002A5C97">
      <w:pPr>
        <w:spacing w:after="167" w:line="252" w:lineRule="auto"/>
        <w:jc w:val="both"/>
        <w:rPr>
          <w:sz w:val="16"/>
          <w:szCs w:val="16"/>
        </w:rPr>
      </w:pPr>
      <w:r w:rsidRPr="00B54DAC">
        <w:rPr>
          <w:rFonts w:ascii="Times New Roman" w:hAnsi="Times New Roman" w:cs="Times New Roman"/>
          <w:sz w:val="16"/>
          <w:szCs w:val="16"/>
        </w:rPr>
        <w:t>Organ rozpatrujący sprawę może zażądać przedstawienia oryginałów dokumentów, z których sporządzono elektroniczne kopie.</w:t>
      </w:r>
    </w:p>
    <w:p w14:paraId="2A8A292B" w14:textId="77777777" w:rsidR="00BC7624" w:rsidRPr="00B54DAC" w:rsidRDefault="00BC7624" w:rsidP="00BC7624">
      <w:pPr>
        <w:spacing w:after="0" w:line="240" w:lineRule="auto"/>
        <w:outlineLvl w:val="1"/>
        <w:rPr>
          <w:rFonts w:ascii="Times New Roman" w:eastAsia="Times New Roman" w:hAnsi="Times New Roman" w:cs="Times New Roman"/>
          <w:b/>
          <w:bCs/>
          <w:sz w:val="16"/>
          <w:szCs w:val="16"/>
          <w:lang w:eastAsia="pl-PL"/>
        </w:rPr>
      </w:pPr>
      <w:r w:rsidRPr="00B54DAC">
        <w:rPr>
          <w:rFonts w:ascii="Times New Roman" w:eastAsia="Times New Roman" w:hAnsi="Times New Roman" w:cs="Times New Roman"/>
          <w:b/>
          <w:bCs/>
          <w:sz w:val="16"/>
          <w:szCs w:val="16"/>
          <w:lang w:eastAsia="pl-PL"/>
        </w:rPr>
        <w:t>Dodatkowo podmiot powierzający cudzoziemcowi wykonywanie pracy do wniosku dołącza:</w:t>
      </w:r>
    </w:p>
    <w:p w14:paraId="115A2A05" w14:textId="77777777" w:rsidR="00BC7624" w:rsidRPr="00B54DAC" w:rsidRDefault="00BC7624" w:rsidP="00BC7624">
      <w:pPr>
        <w:numPr>
          <w:ilvl w:val="0"/>
          <w:numId w:val="38"/>
        </w:numPr>
        <w:spacing w:after="0" w:line="240" w:lineRule="auto"/>
        <w:jc w:val="both"/>
        <w:rPr>
          <w:rFonts w:ascii="Times New Roman" w:eastAsia="Times New Roman" w:hAnsi="Times New Roman" w:cs="Times New Roman"/>
          <w:sz w:val="16"/>
          <w:szCs w:val="16"/>
          <w:lang w:eastAsia="pl-PL"/>
        </w:rPr>
      </w:pPr>
      <w:r w:rsidRPr="00B54DAC">
        <w:rPr>
          <w:rFonts w:ascii="Times New Roman" w:eastAsia="Times New Roman" w:hAnsi="Times New Roman" w:cs="Times New Roman"/>
          <w:sz w:val="16"/>
          <w:szCs w:val="16"/>
          <w:lang w:eastAsia="pl-PL"/>
        </w:rPr>
        <w:t>kopię wypisu z rejestru jeżeli rejestr, do którego został wpisany podmiot powierzający wykonywanie pracy cudzoziemcowi nie jest powszechnie dostępny (rejestry inne niż KRS, CEIDG);</w:t>
      </w:r>
    </w:p>
    <w:p w14:paraId="4B0ABBA9" w14:textId="77777777" w:rsidR="00BC7624" w:rsidRPr="00B54DAC" w:rsidRDefault="00BC7624" w:rsidP="00BC7624">
      <w:pPr>
        <w:numPr>
          <w:ilvl w:val="0"/>
          <w:numId w:val="38"/>
        </w:numPr>
        <w:spacing w:after="0" w:line="240" w:lineRule="auto"/>
        <w:jc w:val="both"/>
        <w:rPr>
          <w:rFonts w:ascii="Times New Roman" w:eastAsia="Times New Roman" w:hAnsi="Times New Roman" w:cs="Times New Roman"/>
          <w:sz w:val="16"/>
          <w:szCs w:val="16"/>
          <w:lang w:eastAsia="pl-PL"/>
        </w:rPr>
      </w:pPr>
      <w:r w:rsidRPr="00B54DAC">
        <w:rPr>
          <w:rFonts w:ascii="Times New Roman" w:eastAsia="Times New Roman" w:hAnsi="Times New Roman" w:cs="Times New Roman"/>
          <w:sz w:val="16"/>
          <w:szCs w:val="16"/>
          <w:lang w:eastAsia="pl-PL"/>
        </w:rPr>
        <w:t xml:space="preserve">w przypadku osób prowadzących gospodarstwo rolne </w:t>
      </w:r>
      <w:r w:rsidR="005B5B01">
        <w:rPr>
          <w:rFonts w:ascii="Times New Roman" w:eastAsia="Times New Roman" w:hAnsi="Times New Roman" w:cs="Times New Roman"/>
          <w:sz w:val="16"/>
          <w:szCs w:val="16"/>
          <w:lang w:eastAsia="pl-PL"/>
        </w:rPr>
        <w:t>–</w:t>
      </w:r>
      <w:r w:rsidRPr="00B54DAC">
        <w:rPr>
          <w:rFonts w:ascii="Times New Roman" w:eastAsia="Times New Roman" w:hAnsi="Times New Roman" w:cs="Times New Roman"/>
          <w:sz w:val="16"/>
          <w:szCs w:val="16"/>
          <w:lang w:eastAsia="pl-PL"/>
        </w:rPr>
        <w:t xml:space="preserve"> </w:t>
      </w:r>
      <w:r w:rsidR="005B5B01">
        <w:rPr>
          <w:rFonts w:ascii="Times New Roman" w:eastAsia="Times New Roman" w:hAnsi="Times New Roman" w:cs="Times New Roman"/>
          <w:sz w:val="16"/>
          <w:szCs w:val="16"/>
          <w:lang w:eastAsia="pl-PL"/>
        </w:rPr>
        <w:t>decyzję w sprawie wymiaru podatku rolnego za ostatni rok (nakaz płatniczy)</w:t>
      </w:r>
      <w:r w:rsidRPr="00B54DAC">
        <w:rPr>
          <w:rFonts w:ascii="Times New Roman" w:eastAsia="Times New Roman" w:hAnsi="Times New Roman" w:cs="Times New Roman"/>
          <w:sz w:val="16"/>
          <w:szCs w:val="16"/>
          <w:lang w:eastAsia="pl-PL"/>
        </w:rPr>
        <w:t>, albo kopię zaświadczenia z Urzędu Gminy o powierzchni fizycznej i przeliczeniowej gospodarstwa rolnego lub inny dokument potwierdzający posiadanie gospodarstwa rolnego</w:t>
      </w:r>
      <w:r w:rsidR="000F395E">
        <w:rPr>
          <w:rFonts w:ascii="Times New Roman" w:eastAsia="Times New Roman" w:hAnsi="Times New Roman" w:cs="Times New Roman"/>
          <w:sz w:val="16"/>
          <w:szCs w:val="16"/>
          <w:lang w:eastAsia="pl-PL"/>
        </w:rPr>
        <w:t>;</w:t>
      </w:r>
    </w:p>
    <w:p w14:paraId="75CE24EC" w14:textId="77777777" w:rsidR="00BC7624" w:rsidRPr="00B54DAC" w:rsidRDefault="00BC7624" w:rsidP="00BC7624">
      <w:pPr>
        <w:numPr>
          <w:ilvl w:val="0"/>
          <w:numId w:val="38"/>
        </w:numPr>
        <w:spacing w:after="0" w:line="240" w:lineRule="auto"/>
        <w:jc w:val="both"/>
        <w:rPr>
          <w:rFonts w:ascii="Times New Roman" w:eastAsia="Times New Roman" w:hAnsi="Times New Roman" w:cs="Times New Roman"/>
          <w:sz w:val="16"/>
          <w:szCs w:val="16"/>
          <w:lang w:eastAsia="pl-PL"/>
        </w:rPr>
      </w:pPr>
      <w:r w:rsidRPr="00B54DAC">
        <w:rPr>
          <w:rFonts w:ascii="Times New Roman" w:eastAsia="Times New Roman" w:hAnsi="Times New Roman" w:cs="Times New Roman"/>
          <w:sz w:val="16"/>
          <w:szCs w:val="16"/>
          <w:lang w:eastAsia="pl-PL"/>
        </w:rPr>
        <w:t>dokument pełnomocnictwa/ upoważnienia do reprezentacji podmiotu, jeżeli prawo do reprezentacji podmiotu nie wynika z dokumentów statutowych</w:t>
      </w:r>
      <w:r w:rsidR="00F11988">
        <w:rPr>
          <w:rFonts w:ascii="Times New Roman" w:eastAsia="Times New Roman" w:hAnsi="Times New Roman" w:cs="Times New Roman"/>
          <w:sz w:val="16"/>
          <w:szCs w:val="16"/>
          <w:lang w:eastAsia="pl-PL"/>
        </w:rPr>
        <w:t>.</w:t>
      </w:r>
    </w:p>
    <w:p w14:paraId="006B6C79" w14:textId="77777777" w:rsidR="0003614F" w:rsidRPr="00732F8B" w:rsidRDefault="000B168E" w:rsidP="000B168E">
      <w:pPr>
        <w:tabs>
          <w:tab w:val="left" w:pos="0"/>
        </w:tabs>
        <w:spacing w:after="0" w:line="240" w:lineRule="auto"/>
        <w:jc w:val="both"/>
        <w:rPr>
          <w:rFonts w:ascii="Times New Roman" w:hAnsi="Times New Roman" w:cs="Times New Roman"/>
          <w:b/>
          <w:sz w:val="12"/>
          <w:szCs w:val="12"/>
        </w:rPr>
      </w:pPr>
      <w:r w:rsidRPr="00732F8B">
        <w:rPr>
          <w:rFonts w:ascii="Times New Roman" w:hAnsi="Times New Roman" w:cs="Times New Roman"/>
          <w:b/>
          <w:sz w:val="12"/>
          <w:szCs w:val="12"/>
        </w:rPr>
        <w:t>WYKAZ</w:t>
      </w:r>
      <w:r w:rsidRPr="00732F8B">
        <w:rPr>
          <w:rFonts w:ascii="Times New Roman" w:hAnsi="Times New Roman" w:cs="Times New Roman"/>
          <w:sz w:val="12"/>
          <w:szCs w:val="12"/>
        </w:rPr>
        <w:t xml:space="preserve"> </w:t>
      </w:r>
      <w:r w:rsidR="0003614F" w:rsidRPr="00732F8B">
        <w:rPr>
          <w:rFonts w:ascii="Times New Roman" w:hAnsi="Times New Roman" w:cs="Times New Roman"/>
          <w:b/>
          <w:sz w:val="12"/>
          <w:szCs w:val="12"/>
        </w:rPr>
        <w:t>PODKLAS DZIAŁALNOŚCI WEDŁUG POLSKIEJ KLASYFIKACJI DZIAŁALNOŚCI (PKD), W</w:t>
      </w:r>
      <w:r w:rsidRPr="00732F8B">
        <w:rPr>
          <w:rFonts w:ascii="Times New Roman" w:hAnsi="Times New Roman" w:cs="Times New Roman"/>
          <w:b/>
          <w:sz w:val="12"/>
          <w:szCs w:val="12"/>
        </w:rPr>
        <w:t> </w:t>
      </w:r>
      <w:r w:rsidR="0003614F" w:rsidRPr="00732F8B">
        <w:rPr>
          <w:rFonts w:ascii="Times New Roman" w:hAnsi="Times New Roman" w:cs="Times New Roman"/>
          <w:b/>
          <w:sz w:val="12"/>
          <w:szCs w:val="12"/>
        </w:rPr>
        <w:t>KTÓRYCH</w:t>
      </w:r>
      <w:r w:rsidR="008561D2" w:rsidRPr="00732F8B">
        <w:rPr>
          <w:rFonts w:ascii="Times New Roman" w:hAnsi="Times New Roman" w:cs="Times New Roman"/>
          <w:b/>
          <w:sz w:val="12"/>
          <w:szCs w:val="12"/>
        </w:rPr>
        <w:t xml:space="preserve"> </w:t>
      </w:r>
      <w:r w:rsidR="0003614F" w:rsidRPr="00732F8B">
        <w:rPr>
          <w:rFonts w:ascii="Times New Roman" w:hAnsi="Times New Roman" w:cs="Times New Roman"/>
          <w:b/>
          <w:sz w:val="12"/>
          <w:szCs w:val="12"/>
        </w:rPr>
        <w:t>WYDAJE SIĘ ZEZWOLENIA NA PRACĘ SEZONOWĄ DLA CUDZOZIEMCÓW</w:t>
      </w:r>
    </w:p>
    <w:p w14:paraId="342CFF73" w14:textId="77777777" w:rsidR="00732F8B" w:rsidRPr="00732F8B" w:rsidRDefault="00732F8B" w:rsidP="00732F8B">
      <w:pPr>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SEKCJA A ROLNICTWO, LEŚNICTWO, ŁOWIECTWO I RYBACTWO</w:t>
      </w:r>
    </w:p>
    <w:p w14:paraId="3D50C009" w14:textId="77777777" w:rsidR="00732F8B" w:rsidRPr="00732F8B" w:rsidRDefault="00732F8B" w:rsidP="00732F8B">
      <w:pPr>
        <w:tabs>
          <w:tab w:val="left" w:pos="142"/>
          <w:tab w:val="left" w:pos="284"/>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w:t>
      </w:r>
      <w:r w:rsidRPr="00732F8B">
        <w:rPr>
          <w:rFonts w:ascii="Times New Roman" w:hAnsi="Times New Roman" w:cs="Times New Roman"/>
          <w:sz w:val="16"/>
          <w:szCs w:val="16"/>
        </w:rPr>
        <w:tab/>
        <w:t>UPRAWY ROLNE, CHÓW I HODOWLA ZWIERZĄT, ŁOWIECTWO, WŁĄCZAJĄC DZIAŁALNOŚĆ USŁUGOWĄ</w:t>
      </w:r>
    </w:p>
    <w:p w14:paraId="5DE3F5C4" w14:textId="77777777" w:rsidR="00732F8B" w:rsidRPr="00732F8B" w:rsidRDefault="00732F8B" w:rsidP="00732F8B">
      <w:pPr>
        <w:tabs>
          <w:tab w:val="left" w:pos="142"/>
          <w:tab w:val="left" w:pos="567"/>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01.1</w:t>
      </w:r>
      <w:r w:rsidRPr="00732F8B">
        <w:rPr>
          <w:rFonts w:ascii="Times New Roman" w:hAnsi="Times New Roman" w:cs="Times New Roman"/>
          <w:sz w:val="16"/>
          <w:szCs w:val="16"/>
        </w:rPr>
        <w:tab/>
        <w:t>Uprawy rolne inne niż wieloletnie</w:t>
      </w:r>
    </w:p>
    <w:p w14:paraId="0D58564B"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01.11.Z</w:t>
      </w:r>
      <w:r w:rsidRPr="00732F8B">
        <w:rPr>
          <w:rFonts w:ascii="Times New Roman" w:hAnsi="Times New Roman" w:cs="Times New Roman"/>
          <w:sz w:val="16"/>
          <w:szCs w:val="16"/>
        </w:rPr>
        <w:tab/>
        <w:t>Uprawa zbóż, roślin strączkowych i roślin oleistych na nasiona, z wyłączeniem ryżu</w:t>
      </w:r>
    </w:p>
    <w:p w14:paraId="10F338EA"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ex.01.13.Z</w:t>
      </w:r>
      <w:r w:rsidRPr="00732F8B">
        <w:rPr>
          <w:rFonts w:ascii="Times New Roman" w:hAnsi="Times New Roman" w:cs="Times New Roman"/>
          <w:sz w:val="16"/>
          <w:szCs w:val="16"/>
        </w:rPr>
        <w:tab/>
        <w:t>Uprawa warzyw, włączając melony, oraz uprawa roślin korzeniowych i roślin bulwiastych z wyłączeniem działalności związanej z uprawą grzybów, uprawą pomidorów w szklarniach ogrzewanych oraz uprawą ogórków w szklarniach ogrzewanych</w:t>
      </w:r>
    </w:p>
    <w:p w14:paraId="5DDB2F4A"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01.15.Z</w:t>
      </w:r>
      <w:r w:rsidRPr="00732F8B">
        <w:rPr>
          <w:rFonts w:ascii="Times New Roman" w:hAnsi="Times New Roman" w:cs="Times New Roman"/>
          <w:sz w:val="16"/>
          <w:szCs w:val="16"/>
        </w:rPr>
        <w:tab/>
        <w:t>Uprawa tytoniu</w:t>
      </w:r>
    </w:p>
    <w:p w14:paraId="3CB21242"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01.16.Z</w:t>
      </w:r>
      <w:r w:rsidRPr="00732F8B">
        <w:rPr>
          <w:rFonts w:ascii="Times New Roman" w:hAnsi="Times New Roman" w:cs="Times New Roman"/>
          <w:sz w:val="16"/>
          <w:szCs w:val="16"/>
        </w:rPr>
        <w:tab/>
        <w:t>Uprawa roślin włóknistych</w:t>
      </w:r>
    </w:p>
    <w:p w14:paraId="167348CB"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ex.01.19.Z</w:t>
      </w:r>
      <w:r w:rsidRPr="00732F8B">
        <w:rPr>
          <w:rFonts w:ascii="Times New Roman" w:hAnsi="Times New Roman" w:cs="Times New Roman"/>
          <w:sz w:val="16"/>
          <w:szCs w:val="16"/>
        </w:rPr>
        <w:tab/>
        <w:t>Pozostałe uprawy rolne inne niż wieloletnie</w:t>
      </w:r>
      <w:r>
        <w:rPr>
          <w:rFonts w:ascii="Times New Roman" w:hAnsi="Times New Roman" w:cs="Times New Roman"/>
          <w:sz w:val="16"/>
          <w:szCs w:val="16"/>
        </w:rPr>
        <w:t xml:space="preserve"> </w:t>
      </w:r>
      <w:r w:rsidRPr="00732F8B">
        <w:rPr>
          <w:rFonts w:ascii="Times New Roman" w:hAnsi="Times New Roman" w:cs="Times New Roman"/>
          <w:sz w:val="16"/>
          <w:szCs w:val="16"/>
        </w:rPr>
        <w:t>z wyłączeniem prowadzonej w szklarniach ogrzewanych działalności związanej z uprawą kwiatów, produkcją kwiatów ciętych oraz pączków kwiatowych</w:t>
      </w:r>
    </w:p>
    <w:p w14:paraId="5FBC4CEA"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01.2</w:t>
      </w:r>
      <w:r w:rsidRPr="00732F8B">
        <w:rPr>
          <w:rFonts w:ascii="Times New Roman" w:hAnsi="Times New Roman" w:cs="Times New Roman"/>
          <w:sz w:val="16"/>
          <w:szCs w:val="16"/>
        </w:rPr>
        <w:tab/>
        <w:t>Uprawa roślin wieloletnich</w:t>
      </w:r>
    </w:p>
    <w:p w14:paraId="55DF9D8D"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01.21.Z</w:t>
      </w:r>
      <w:r w:rsidRPr="00732F8B">
        <w:rPr>
          <w:rFonts w:ascii="Times New Roman" w:hAnsi="Times New Roman" w:cs="Times New Roman"/>
          <w:sz w:val="16"/>
          <w:szCs w:val="16"/>
        </w:rPr>
        <w:tab/>
        <w:t>Uprawa winogron</w:t>
      </w:r>
    </w:p>
    <w:p w14:paraId="7EABFD51"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01.24.Z</w:t>
      </w:r>
      <w:r w:rsidRPr="00732F8B">
        <w:rPr>
          <w:rFonts w:ascii="Times New Roman" w:hAnsi="Times New Roman" w:cs="Times New Roman"/>
          <w:sz w:val="16"/>
          <w:szCs w:val="16"/>
        </w:rPr>
        <w:tab/>
        <w:t>Uprawa drzew i krzewów owocowych ziarnkowych i pestkowych</w:t>
      </w:r>
    </w:p>
    <w:p w14:paraId="2721F720"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01.25.Z</w:t>
      </w:r>
      <w:r w:rsidRPr="00732F8B">
        <w:rPr>
          <w:rFonts w:ascii="Times New Roman" w:hAnsi="Times New Roman" w:cs="Times New Roman"/>
          <w:sz w:val="16"/>
          <w:szCs w:val="16"/>
        </w:rPr>
        <w:tab/>
        <w:t>Uprawa pozostałych drzew i krzewów owocowych oraz orzechów</w:t>
      </w:r>
    </w:p>
    <w:p w14:paraId="5D125346"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01.28.Z</w:t>
      </w:r>
      <w:r w:rsidRPr="00732F8B">
        <w:rPr>
          <w:rFonts w:ascii="Times New Roman" w:hAnsi="Times New Roman" w:cs="Times New Roman"/>
          <w:sz w:val="16"/>
          <w:szCs w:val="16"/>
        </w:rPr>
        <w:tab/>
        <w:t>Uprawa roślin przyprawowych i aromatycznych oraz roślin wykorzystywanych do produkcji leków i wyrobów farmaceutycznych</w:t>
      </w:r>
    </w:p>
    <w:p w14:paraId="23119DAA"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01.29.Z</w:t>
      </w:r>
      <w:r w:rsidRPr="00732F8B">
        <w:rPr>
          <w:rFonts w:ascii="Times New Roman" w:hAnsi="Times New Roman" w:cs="Times New Roman"/>
          <w:sz w:val="16"/>
          <w:szCs w:val="16"/>
        </w:rPr>
        <w:tab/>
        <w:t>Uprawa pozostałych roślin wieloletnich</w:t>
      </w:r>
    </w:p>
    <w:p w14:paraId="75DA588C"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01.3</w:t>
      </w:r>
      <w:r w:rsidRPr="00732F8B">
        <w:rPr>
          <w:rFonts w:ascii="Times New Roman" w:hAnsi="Times New Roman" w:cs="Times New Roman"/>
          <w:sz w:val="16"/>
          <w:szCs w:val="16"/>
        </w:rPr>
        <w:tab/>
        <w:t>ex.01.30.Z</w:t>
      </w:r>
      <w:r w:rsidRPr="00732F8B">
        <w:rPr>
          <w:rFonts w:ascii="Times New Roman" w:hAnsi="Times New Roman" w:cs="Times New Roman"/>
          <w:sz w:val="16"/>
          <w:szCs w:val="16"/>
        </w:rPr>
        <w:tab/>
        <w:t>Rozmnażanie roślin</w:t>
      </w:r>
      <w:r>
        <w:rPr>
          <w:rFonts w:ascii="Times New Roman" w:hAnsi="Times New Roman" w:cs="Times New Roman"/>
          <w:sz w:val="16"/>
          <w:szCs w:val="16"/>
        </w:rPr>
        <w:t xml:space="preserve"> </w:t>
      </w:r>
      <w:r w:rsidRPr="00732F8B">
        <w:rPr>
          <w:rFonts w:ascii="Times New Roman" w:hAnsi="Times New Roman" w:cs="Times New Roman"/>
          <w:sz w:val="16"/>
          <w:szCs w:val="16"/>
        </w:rPr>
        <w:t>z wyłączeniem działalności związanej z uprawą roślin do rozmnażania oraz uprawą grzybni, w tym podłoża z wsianą grzybnią</w:t>
      </w:r>
    </w:p>
    <w:p w14:paraId="5483F23D"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01.4</w:t>
      </w:r>
      <w:r w:rsidRPr="00732F8B">
        <w:rPr>
          <w:rFonts w:ascii="Times New Roman" w:hAnsi="Times New Roman" w:cs="Times New Roman"/>
          <w:sz w:val="16"/>
          <w:szCs w:val="16"/>
        </w:rPr>
        <w:tab/>
        <w:t>Chów i hodowla zwierząt</w:t>
      </w:r>
    </w:p>
    <w:p w14:paraId="64F0DFE8"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01.41.Z</w:t>
      </w:r>
      <w:r w:rsidRPr="00732F8B">
        <w:rPr>
          <w:rFonts w:ascii="Times New Roman" w:hAnsi="Times New Roman" w:cs="Times New Roman"/>
          <w:sz w:val="16"/>
          <w:szCs w:val="16"/>
        </w:rPr>
        <w:tab/>
        <w:t>Chów i hodowla bydła mlecznego</w:t>
      </w:r>
    </w:p>
    <w:p w14:paraId="07CAA7A5"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01.42.Z</w:t>
      </w:r>
      <w:r w:rsidRPr="00732F8B">
        <w:rPr>
          <w:rFonts w:ascii="Times New Roman" w:hAnsi="Times New Roman" w:cs="Times New Roman"/>
          <w:sz w:val="16"/>
          <w:szCs w:val="16"/>
        </w:rPr>
        <w:tab/>
        <w:t>Chów i hodowla pozostałego bydła i bawołów</w:t>
      </w:r>
    </w:p>
    <w:p w14:paraId="048E08B0"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01.43.Z</w:t>
      </w:r>
      <w:r w:rsidRPr="00732F8B">
        <w:rPr>
          <w:rFonts w:ascii="Times New Roman" w:hAnsi="Times New Roman" w:cs="Times New Roman"/>
          <w:sz w:val="16"/>
          <w:szCs w:val="16"/>
        </w:rPr>
        <w:tab/>
        <w:t>Chów i hodowla koni i pozostałych zwierząt koniowatych</w:t>
      </w:r>
    </w:p>
    <w:p w14:paraId="57EFEDB3"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01.45.Z</w:t>
      </w:r>
      <w:r w:rsidRPr="00732F8B">
        <w:rPr>
          <w:rFonts w:ascii="Times New Roman" w:hAnsi="Times New Roman" w:cs="Times New Roman"/>
          <w:sz w:val="16"/>
          <w:szCs w:val="16"/>
        </w:rPr>
        <w:tab/>
        <w:t>Chów i hodowla owiec i kóz</w:t>
      </w:r>
    </w:p>
    <w:p w14:paraId="2A7EDAD9"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01.49.Z</w:t>
      </w:r>
      <w:r w:rsidRPr="00732F8B">
        <w:rPr>
          <w:rFonts w:ascii="Times New Roman" w:hAnsi="Times New Roman" w:cs="Times New Roman"/>
          <w:sz w:val="16"/>
          <w:szCs w:val="16"/>
        </w:rPr>
        <w:tab/>
        <w:t>Chów i hodowla pozostałych zwierząt</w:t>
      </w:r>
    </w:p>
    <w:p w14:paraId="5F9E831C"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01.5</w:t>
      </w:r>
      <w:r w:rsidRPr="00732F8B">
        <w:rPr>
          <w:rFonts w:ascii="Times New Roman" w:hAnsi="Times New Roman" w:cs="Times New Roman"/>
          <w:sz w:val="16"/>
          <w:szCs w:val="16"/>
        </w:rPr>
        <w:tab/>
        <w:t>01.50.Z</w:t>
      </w:r>
      <w:r w:rsidRPr="00732F8B">
        <w:rPr>
          <w:rFonts w:ascii="Times New Roman" w:hAnsi="Times New Roman" w:cs="Times New Roman"/>
          <w:sz w:val="16"/>
          <w:szCs w:val="16"/>
        </w:rPr>
        <w:tab/>
        <w:t>Uprawy rolne połączone z chowem i hodowlą zwierząt (działalność mieszana)</w:t>
      </w:r>
    </w:p>
    <w:p w14:paraId="5F189F90"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01.6</w:t>
      </w:r>
      <w:r w:rsidRPr="00732F8B">
        <w:rPr>
          <w:rFonts w:ascii="Times New Roman" w:hAnsi="Times New Roman" w:cs="Times New Roman"/>
          <w:sz w:val="16"/>
          <w:szCs w:val="16"/>
        </w:rPr>
        <w:tab/>
        <w:t>Działalność usługowa wspomagająca rolnictwo i następująca po zbiorach</w:t>
      </w:r>
    </w:p>
    <w:p w14:paraId="4EAE41B6"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01.61.Z</w:t>
      </w:r>
      <w:r w:rsidRPr="00732F8B">
        <w:rPr>
          <w:rFonts w:ascii="Times New Roman" w:hAnsi="Times New Roman" w:cs="Times New Roman"/>
          <w:sz w:val="16"/>
          <w:szCs w:val="16"/>
        </w:rPr>
        <w:tab/>
        <w:t>Działalność usługowa wspomagająca produkcję roślinną</w:t>
      </w:r>
    </w:p>
    <w:p w14:paraId="0E1BBA43"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01.62.Z</w:t>
      </w:r>
      <w:r w:rsidRPr="00732F8B">
        <w:rPr>
          <w:rFonts w:ascii="Times New Roman" w:hAnsi="Times New Roman" w:cs="Times New Roman"/>
          <w:sz w:val="16"/>
          <w:szCs w:val="16"/>
        </w:rPr>
        <w:tab/>
        <w:t>Działalność usługowa wspomagająca chów i hodowlę zwierząt gospodarskich</w:t>
      </w:r>
    </w:p>
    <w:p w14:paraId="58C55955"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01.63.Z</w:t>
      </w:r>
      <w:r w:rsidRPr="00732F8B">
        <w:rPr>
          <w:rFonts w:ascii="Times New Roman" w:hAnsi="Times New Roman" w:cs="Times New Roman"/>
          <w:sz w:val="16"/>
          <w:szCs w:val="16"/>
        </w:rPr>
        <w:tab/>
        <w:t>Działalność usługowa następująca po zbiorach</w:t>
      </w:r>
    </w:p>
    <w:p w14:paraId="2600E62D"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01.64.Z</w:t>
      </w:r>
      <w:r w:rsidRPr="00732F8B">
        <w:rPr>
          <w:rFonts w:ascii="Times New Roman" w:hAnsi="Times New Roman" w:cs="Times New Roman"/>
          <w:sz w:val="16"/>
          <w:szCs w:val="16"/>
        </w:rPr>
        <w:tab/>
        <w:t>Obróbka nasion dla celów rozmnażania roślin</w:t>
      </w:r>
    </w:p>
    <w:p w14:paraId="0B8B0D17"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SEKCJA I DZIAŁALNOŚĆ ZWIĄZANA Z ZAKWATEROWANIEM I USŁUGAMI GASTRONOMICZNYMI</w:t>
      </w:r>
    </w:p>
    <w:p w14:paraId="7081DC6E"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55</w:t>
      </w:r>
      <w:r w:rsidRPr="00732F8B">
        <w:rPr>
          <w:rFonts w:ascii="Times New Roman" w:hAnsi="Times New Roman" w:cs="Times New Roman"/>
          <w:sz w:val="16"/>
          <w:szCs w:val="16"/>
        </w:rPr>
        <w:tab/>
        <w:t>ZAKWATEROWANIE</w:t>
      </w:r>
    </w:p>
    <w:p w14:paraId="40F26731"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55.2</w:t>
      </w:r>
      <w:r w:rsidRPr="00732F8B">
        <w:rPr>
          <w:rFonts w:ascii="Times New Roman" w:hAnsi="Times New Roman" w:cs="Times New Roman"/>
          <w:sz w:val="16"/>
          <w:szCs w:val="16"/>
        </w:rPr>
        <w:tab/>
        <w:t>55.20.Z</w:t>
      </w:r>
      <w:r w:rsidRPr="00732F8B">
        <w:rPr>
          <w:rFonts w:ascii="Times New Roman" w:hAnsi="Times New Roman" w:cs="Times New Roman"/>
          <w:sz w:val="16"/>
          <w:szCs w:val="16"/>
        </w:rPr>
        <w:tab/>
        <w:t>Obiekty noclegowe turystyczne i miejsca krótkotrwałego zakwaterowania</w:t>
      </w:r>
    </w:p>
    <w:p w14:paraId="2E6D86C3"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55.3</w:t>
      </w:r>
      <w:r w:rsidRPr="00732F8B">
        <w:rPr>
          <w:rFonts w:ascii="Times New Roman" w:hAnsi="Times New Roman" w:cs="Times New Roman"/>
          <w:sz w:val="16"/>
          <w:szCs w:val="16"/>
        </w:rPr>
        <w:tab/>
        <w:t>55.30.Z</w:t>
      </w:r>
      <w:r w:rsidRPr="00732F8B">
        <w:rPr>
          <w:rFonts w:ascii="Times New Roman" w:hAnsi="Times New Roman" w:cs="Times New Roman"/>
          <w:sz w:val="16"/>
          <w:szCs w:val="16"/>
        </w:rPr>
        <w:tab/>
        <w:t>Pola kempingowe (włączając pola dla pojazdów kempingowych) i pola namiotowe</w:t>
      </w:r>
    </w:p>
    <w:p w14:paraId="3AD7B704" w14:textId="77777777"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56</w:t>
      </w:r>
      <w:r w:rsidRPr="00732F8B">
        <w:rPr>
          <w:rFonts w:ascii="Times New Roman" w:hAnsi="Times New Roman" w:cs="Times New Roman"/>
          <w:sz w:val="16"/>
          <w:szCs w:val="16"/>
        </w:rPr>
        <w:tab/>
        <w:t>DZIAŁALNOŚĆ USŁUGOWA ZWIĄZANA Z WYŻYWIENIEM</w:t>
      </w:r>
    </w:p>
    <w:p w14:paraId="0094D592" w14:textId="77777777" w:rsid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56.1</w:t>
      </w:r>
      <w:r w:rsidRPr="00732F8B">
        <w:rPr>
          <w:rFonts w:ascii="Times New Roman" w:hAnsi="Times New Roman" w:cs="Times New Roman"/>
          <w:sz w:val="16"/>
          <w:szCs w:val="16"/>
        </w:rPr>
        <w:tab/>
        <w:t>Restauracje i pozostałe placówki gastronomiczne</w:t>
      </w:r>
    </w:p>
    <w:p w14:paraId="0C9DDC06" w14:textId="77777777" w:rsidR="006906E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56.10.B</w:t>
      </w:r>
      <w:r w:rsidRPr="00732F8B">
        <w:rPr>
          <w:rFonts w:ascii="Times New Roman" w:hAnsi="Times New Roman" w:cs="Times New Roman"/>
          <w:sz w:val="16"/>
          <w:szCs w:val="16"/>
        </w:rPr>
        <w:tab/>
        <w:t>Ruchome placówki gastronomiczne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14:paraId="0DD0B130" w14:textId="77777777" w:rsidR="006906EB" w:rsidRDefault="006906E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p>
    <w:p w14:paraId="5DB307BC" w14:textId="77777777" w:rsidR="006906EB" w:rsidRDefault="006906E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p>
    <w:p w14:paraId="68D1EF98" w14:textId="6F810A99" w:rsidR="000B168E" w:rsidRPr="00B54DAC" w:rsidRDefault="006906EB" w:rsidP="006906EB">
      <w:pPr>
        <w:tabs>
          <w:tab w:val="left" w:pos="0"/>
          <w:tab w:val="left" w:pos="142"/>
        </w:tabs>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0B168E" w:rsidRPr="00B54DAC">
        <w:rPr>
          <w:rFonts w:ascii="Times New Roman" w:hAnsi="Times New Roman" w:cs="Times New Roman"/>
          <w:sz w:val="16"/>
          <w:szCs w:val="16"/>
        </w:rPr>
        <w:t>Zapoznałem</w:t>
      </w:r>
      <w:r w:rsidR="00B54DAC">
        <w:rPr>
          <w:rFonts w:ascii="Times New Roman" w:hAnsi="Times New Roman" w:cs="Times New Roman"/>
          <w:sz w:val="16"/>
          <w:szCs w:val="16"/>
        </w:rPr>
        <w:t>/am</w:t>
      </w:r>
      <w:r w:rsidR="000B168E" w:rsidRPr="00B54DAC">
        <w:rPr>
          <w:rFonts w:ascii="Times New Roman" w:hAnsi="Times New Roman" w:cs="Times New Roman"/>
          <w:sz w:val="16"/>
          <w:szCs w:val="16"/>
        </w:rPr>
        <w:t xml:space="preserve"> się: …………………………………………..</w:t>
      </w:r>
    </w:p>
    <w:sectPr w:rsidR="000B168E" w:rsidRPr="00B54DAC" w:rsidSect="0050646E">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F8DEC" w14:textId="77777777" w:rsidR="00950E98" w:rsidRDefault="00950E98" w:rsidP="009E3F72">
      <w:pPr>
        <w:spacing w:after="0" w:line="240" w:lineRule="auto"/>
      </w:pPr>
      <w:r>
        <w:separator/>
      </w:r>
    </w:p>
  </w:endnote>
  <w:endnote w:type="continuationSeparator" w:id="0">
    <w:p w14:paraId="5192AB29" w14:textId="77777777" w:rsidR="00950E98" w:rsidRDefault="00950E98" w:rsidP="009E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0638" w14:textId="77777777" w:rsidR="00950E98" w:rsidRDefault="00950E98" w:rsidP="009E3F72">
      <w:pPr>
        <w:spacing w:after="0" w:line="240" w:lineRule="auto"/>
      </w:pPr>
      <w:r>
        <w:separator/>
      </w:r>
    </w:p>
  </w:footnote>
  <w:footnote w:type="continuationSeparator" w:id="0">
    <w:p w14:paraId="41D1D640" w14:textId="77777777" w:rsidR="00950E98" w:rsidRDefault="00950E98" w:rsidP="009E3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3C7"/>
    <w:multiLevelType w:val="hybridMultilevel"/>
    <w:tmpl w:val="6D3AD2B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BC3F77"/>
    <w:multiLevelType w:val="hybridMultilevel"/>
    <w:tmpl w:val="D12E4E5C"/>
    <w:lvl w:ilvl="0" w:tplc="A6EEA4FE">
      <w:start w:val="1"/>
      <w:numFmt w:val="decimal"/>
      <w:lvlText w:val="%1)"/>
      <w:lvlJc w:val="left"/>
      <w:pPr>
        <w:ind w:left="4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6A0EECC">
      <w:start w:val="1"/>
      <w:numFmt w:val="lowerLetter"/>
      <w:lvlText w:val="%2"/>
      <w:lvlJc w:val="left"/>
      <w:pPr>
        <w:ind w:left="108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A74CC78">
      <w:start w:val="1"/>
      <w:numFmt w:val="lowerRoman"/>
      <w:lvlText w:val="%3"/>
      <w:lvlJc w:val="left"/>
      <w:pPr>
        <w:ind w:left="18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946A3D3E">
      <w:start w:val="1"/>
      <w:numFmt w:val="decimal"/>
      <w:lvlText w:val="%4"/>
      <w:lvlJc w:val="left"/>
      <w:pPr>
        <w:ind w:left="25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B2A5774">
      <w:start w:val="1"/>
      <w:numFmt w:val="lowerLetter"/>
      <w:lvlText w:val="%5"/>
      <w:lvlJc w:val="left"/>
      <w:pPr>
        <w:ind w:left="324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548AA4F2">
      <w:start w:val="1"/>
      <w:numFmt w:val="lowerRoman"/>
      <w:lvlText w:val="%6"/>
      <w:lvlJc w:val="left"/>
      <w:pPr>
        <w:ind w:left="396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54E9E98">
      <w:start w:val="1"/>
      <w:numFmt w:val="decimal"/>
      <w:lvlText w:val="%7"/>
      <w:lvlJc w:val="left"/>
      <w:pPr>
        <w:ind w:left="468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890CC06">
      <w:start w:val="1"/>
      <w:numFmt w:val="lowerLetter"/>
      <w:lvlText w:val="%8"/>
      <w:lvlJc w:val="left"/>
      <w:pPr>
        <w:ind w:left="54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57E84C0">
      <w:start w:val="1"/>
      <w:numFmt w:val="lowerRoman"/>
      <w:lvlText w:val="%9"/>
      <w:lvlJc w:val="left"/>
      <w:pPr>
        <w:ind w:left="61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031A20C4"/>
    <w:multiLevelType w:val="hybridMultilevel"/>
    <w:tmpl w:val="7960E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21358D"/>
    <w:multiLevelType w:val="hybridMultilevel"/>
    <w:tmpl w:val="C79E963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3E05F40"/>
    <w:multiLevelType w:val="hybridMultilevel"/>
    <w:tmpl w:val="3EDE4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FF7D37"/>
    <w:multiLevelType w:val="hybridMultilevel"/>
    <w:tmpl w:val="DF623B6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7E20AB9"/>
    <w:multiLevelType w:val="hybridMultilevel"/>
    <w:tmpl w:val="053C2A2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0BF434DF"/>
    <w:multiLevelType w:val="hybridMultilevel"/>
    <w:tmpl w:val="2290736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C9D0FD0"/>
    <w:multiLevelType w:val="hybridMultilevel"/>
    <w:tmpl w:val="07B640EC"/>
    <w:lvl w:ilvl="0" w:tplc="9B1E3CE2">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A23931"/>
    <w:multiLevelType w:val="hybridMultilevel"/>
    <w:tmpl w:val="6B1C84F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20909CB"/>
    <w:multiLevelType w:val="hybridMultilevel"/>
    <w:tmpl w:val="E5463A3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25734C0"/>
    <w:multiLevelType w:val="hybridMultilevel"/>
    <w:tmpl w:val="B11AA8EA"/>
    <w:lvl w:ilvl="0" w:tplc="04150001">
      <w:start w:val="1"/>
      <w:numFmt w:val="bullet"/>
      <w:lvlText w:val=""/>
      <w:lvlJc w:val="left"/>
      <w:pPr>
        <w:ind w:left="1004" w:hanging="360"/>
      </w:pPr>
      <w:rPr>
        <w:rFonts w:ascii="Symbol" w:hAnsi="Symbol" w:hint="default"/>
      </w:rPr>
    </w:lvl>
    <w:lvl w:ilvl="1" w:tplc="04150001">
      <w:start w:val="1"/>
      <w:numFmt w:val="bullet"/>
      <w:lvlText w:val=""/>
      <w:lvlJc w:val="left"/>
      <w:pPr>
        <w:ind w:left="172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2FB52FC"/>
    <w:multiLevelType w:val="hybridMultilevel"/>
    <w:tmpl w:val="8A3CB6B0"/>
    <w:lvl w:ilvl="0" w:tplc="2C62F8B0">
      <w:start w:val="1"/>
      <w:numFmt w:val="decimal"/>
      <w:lvlText w:val="%1)"/>
      <w:lvlJc w:val="left"/>
      <w:pPr>
        <w:ind w:left="4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D16427E">
      <w:start w:val="5"/>
      <w:numFmt w:val="decimal"/>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7409276">
      <w:start w:val="1"/>
      <w:numFmt w:val="lowerRoman"/>
      <w:lvlText w:val="%3"/>
      <w:lvlJc w:val="left"/>
      <w:pPr>
        <w:ind w:left="140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4A470F8">
      <w:start w:val="1"/>
      <w:numFmt w:val="decimal"/>
      <w:lvlText w:val="%4"/>
      <w:lvlJc w:val="left"/>
      <w:pPr>
        <w:ind w:left="212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A2816C2">
      <w:start w:val="1"/>
      <w:numFmt w:val="lowerLetter"/>
      <w:lvlText w:val="%5"/>
      <w:lvlJc w:val="left"/>
      <w:pPr>
        <w:ind w:left="284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F4C04DE">
      <w:start w:val="1"/>
      <w:numFmt w:val="lowerRoman"/>
      <w:lvlText w:val="%6"/>
      <w:lvlJc w:val="left"/>
      <w:pPr>
        <w:ind w:left="356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962AD9E">
      <w:start w:val="1"/>
      <w:numFmt w:val="decimal"/>
      <w:lvlText w:val="%7"/>
      <w:lvlJc w:val="left"/>
      <w:pPr>
        <w:ind w:left="428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FB237A4">
      <w:start w:val="1"/>
      <w:numFmt w:val="lowerLetter"/>
      <w:lvlText w:val="%8"/>
      <w:lvlJc w:val="left"/>
      <w:pPr>
        <w:ind w:left="500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7B61C1E">
      <w:start w:val="1"/>
      <w:numFmt w:val="lowerRoman"/>
      <w:lvlText w:val="%9"/>
      <w:lvlJc w:val="left"/>
      <w:pPr>
        <w:ind w:left="572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3" w15:restartNumberingAfterBreak="0">
    <w:nsid w:val="18327137"/>
    <w:multiLevelType w:val="hybridMultilevel"/>
    <w:tmpl w:val="2D1CE3E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0B321C"/>
    <w:multiLevelType w:val="hybridMultilevel"/>
    <w:tmpl w:val="4092A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0F4BF5"/>
    <w:multiLevelType w:val="hybridMultilevel"/>
    <w:tmpl w:val="56AECBB0"/>
    <w:lvl w:ilvl="0" w:tplc="DB223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20A64943"/>
    <w:multiLevelType w:val="hybridMultilevel"/>
    <w:tmpl w:val="B3E870B0"/>
    <w:lvl w:ilvl="0" w:tplc="0415000F">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 w15:restartNumberingAfterBreak="0">
    <w:nsid w:val="20AA626A"/>
    <w:multiLevelType w:val="hybridMultilevel"/>
    <w:tmpl w:val="99C0D19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EB924B2"/>
    <w:multiLevelType w:val="multilevel"/>
    <w:tmpl w:val="04F0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9975CD"/>
    <w:multiLevelType w:val="hybridMultilevel"/>
    <w:tmpl w:val="0318E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023E1A"/>
    <w:multiLevelType w:val="hybridMultilevel"/>
    <w:tmpl w:val="46548D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BDA53A7"/>
    <w:multiLevelType w:val="hybridMultilevel"/>
    <w:tmpl w:val="05AA8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C644ED"/>
    <w:multiLevelType w:val="hybridMultilevel"/>
    <w:tmpl w:val="0D18A29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DA0729E"/>
    <w:multiLevelType w:val="hybridMultilevel"/>
    <w:tmpl w:val="06345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481275"/>
    <w:multiLevelType w:val="hybridMultilevel"/>
    <w:tmpl w:val="7F5A489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EE34703"/>
    <w:multiLevelType w:val="hybridMultilevel"/>
    <w:tmpl w:val="1120772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40007774"/>
    <w:multiLevelType w:val="hybridMultilevel"/>
    <w:tmpl w:val="0EE47F04"/>
    <w:lvl w:ilvl="0" w:tplc="1D50FE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2FA26D2"/>
    <w:multiLevelType w:val="hybridMultilevel"/>
    <w:tmpl w:val="E10C48A0"/>
    <w:lvl w:ilvl="0" w:tplc="DB2239D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453139A9"/>
    <w:multiLevelType w:val="hybridMultilevel"/>
    <w:tmpl w:val="AFEEE9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48634679"/>
    <w:multiLevelType w:val="hybridMultilevel"/>
    <w:tmpl w:val="AA7A9AF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0BA2700"/>
    <w:multiLevelType w:val="hybridMultilevel"/>
    <w:tmpl w:val="B11402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5090F11"/>
    <w:multiLevelType w:val="hybridMultilevel"/>
    <w:tmpl w:val="58A4077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BC8480A"/>
    <w:multiLevelType w:val="hybridMultilevel"/>
    <w:tmpl w:val="CDFCE704"/>
    <w:lvl w:ilvl="0" w:tplc="DB2239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E3E340B"/>
    <w:multiLevelType w:val="hybridMultilevel"/>
    <w:tmpl w:val="8F1834D4"/>
    <w:lvl w:ilvl="0" w:tplc="DB223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60B8423C"/>
    <w:multiLevelType w:val="hybridMultilevel"/>
    <w:tmpl w:val="4F5CFA94"/>
    <w:lvl w:ilvl="0" w:tplc="9670D9A8">
      <w:start w:val="1"/>
      <w:numFmt w:val="decimal"/>
      <w:lvlText w:val="%1)"/>
      <w:lvlJc w:val="left"/>
      <w:pPr>
        <w:ind w:left="4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7B69514">
      <w:start w:val="1"/>
      <w:numFmt w:val="lowerLetter"/>
      <w:lvlText w:val="%2"/>
      <w:lvlJc w:val="left"/>
      <w:pPr>
        <w:ind w:left="108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7C20F9C">
      <w:start w:val="1"/>
      <w:numFmt w:val="lowerRoman"/>
      <w:lvlText w:val="%3"/>
      <w:lvlJc w:val="left"/>
      <w:pPr>
        <w:ind w:left="18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1E7A8B98">
      <w:start w:val="1"/>
      <w:numFmt w:val="decimal"/>
      <w:lvlText w:val="%4"/>
      <w:lvlJc w:val="left"/>
      <w:pPr>
        <w:ind w:left="25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9D65F7A">
      <w:start w:val="1"/>
      <w:numFmt w:val="lowerLetter"/>
      <w:lvlText w:val="%5"/>
      <w:lvlJc w:val="left"/>
      <w:pPr>
        <w:ind w:left="324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53E28776">
      <w:start w:val="1"/>
      <w:numFmt w:val="lowerRoman"/>
      <w:lvlText w:val="%6"/>
      <w:lvlJc w:val="left"/>
      <w:pPr>
        <w:ind w:left="396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ACC1B68">
      <w:start w:val="1"/>
      <w:numFmt w:val="decimal"/>
      <w:lvlText w:val="%7"/>
      <w:lvlJc w:val="left"/>
      <w:pPr>
        <w:ind w:left="468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628193A">
      <w:start w:val="1"/>
      <w:numFmt w:val="lowerLetter"/>
      <w:lvlText w:val="%8"/>
      <w:lvlJc w:val="left"/>
      <w:pPr>
        <w:ind w:left="54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50C59C2">
      <w:start w:val="1"/>
      <w:numFmt w:val="lowerRoman"/>
      <w:lvlText w:val="%9"/>
      <w:lvlJc w:val="left"/>
      <w:pPr>
        <w:ind w:left="61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5" w15:restartNumberingAfterBreak="0">
    <w:nsid w:val="61913687"/>
    <w:multiLevelType w:val="hybridMultilevel"/>
    <w:tmpl w:val="FAA66A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D02513"/>
    <w:multiLevelType w:val="hybridMultilevel"/>
    <w:tmpl w:val="172E92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50839DD"/>
    <w:multiLevelType w:val="hybridMultilevel"/>
    <w:tmpl w:val="3038253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8" w15:restartNumberingAfterBreak="0">
    <w:nsid w:val="68F019A7"/>
    <w:multiLevelType w:val="hybridMultilevel"/>
    <w:tmpl w:val="B88A1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E238C8"/>
    <w:multiLevelType w:val="hybridMultilevel"/>
    <w:tmpl w:val="D0EA3B82"/>
    <w:lvl w:ilvl="0" w:tplc="0415000F">
      <w:start w:val="1"/>
      <w:numFmt w:val="decimal"/>
      <w:lvlText w:val="%1."/>
      <w:lvlJc w:val="left"/>
      <w:pPr>
        <w:ind w:left="928" w:hanging="360"/>
      </w:pPr>
    </w:lvl>
    <w:lvl w:ilvl="1" w:tplc="85E423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CF2167"/>
    <w:multiLevelType w:val="hybridMultilevel"/>
    <w:tmpl w:val="3E56B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983218"/>
    <w:multiLevelType w:val="hybridMultilevel"/>
    <w:tmpl w:val="D9E26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2B7987"/>
    <w:multiLevelType w:val="hybridMultilevel"/>
    <w:tmpl w:val="10BE9A2E"/>
    <w:lvl w:ilvl="0" w:tplc="04150001">
      <w:start w:val="1"/>
      <w:numFmt w:val="bullet"/>
      <w:lvlText w:val=""/>
      <w:lvlJc w:val="left"/>
      <w:pPr>
        <w:ind w:left="1440" w:hanging="360"/>
      </w:pPr>
      <w:rPr>
        <w:rFonts w:ascii="Symbol" w:hAnsi="Symbol" w:hint="default"/>
      </w:rPr>
    </w:lvl>
    <w:lvl w:ilvl="1" w:tplc="DB2239DE">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8830159"/>
    <w:multiLevelType w:val="hybridMultilevel"/>
    <w:tmpl w:val="A05EA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7D6EDD"/>
    <w:multiLevelType w:val="hybridMultilevel"/>
    <w:tmpl w:val="D6146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2560940">
    <w:abstractNumId w:val="39"/>
  </w:num>
  <w:num w:numId="2" w16cid:durableId="447625470">
    <w:abstractNumId w:val="8"/>
  </w:num>
  <w:num w:numId="3" w16cid:durableId="929436537">
    <w:abstractNumId w:val="43"/>
  </w:num>
  <w:num w:numId="4" w16cid:durableId="854266192">
    <w:abstractNumId w:val="0"/>
  </w:num>
  <w:num w:numId="5" w16cid:durableId="138116297">
    <w:abstractNumId w:val="7"/>
  </w:num>
  <w:num w:numId="6" w16cid:durableId="1397581897">
    <w:abstractNumId w:val="23"/>
  </w:num>
  <w:num w:numId="7" w16cid:durableId="2140951401">
    <w:abstractNumId w:val="24"/>
  </w:num>
  <w:num w:numId="8" w16cid:durableId="2125615743">
    <w:abstractNumId w:val="17"/>
  </w:num>
  <w:num w:numId="9" w16cid:durableId="68574827">
    <w:abstractNumId w:val="31"/>
  </w:num>
  <w:num w:numId="10" w16cid:durableId="506529345">
    <w:abstractNumId w:val="20"/>
  </w:num>
  <w:num w:numId="11" w16cid:durableId="634216922">
    <w:abstractNumId w:val="13"/>
  </w:num>
  <w:num w:numId="12" w16cid:durableId="251166241">
    <w:abstractNumId w:val="16"/>
  </w:num>
  <w:num w:numId="13" w16cid:durableId="1835417850">
    <w:abstractNumId w:val="30"/>
  </w:num>
  <w:num w:numId="14" w16cid:durableId="1281643235">
    <w:abstractNumId w:val="38"/>
  </w:num>
  <w:num w:numId="15" w16cid:durableId="149252895">
    <w:abstractNumId w:val="14"/>
  </w:num>
  <w:num w:numId="16" w16cid:durableId="757363346">
    <w:abstractNumId w:val="35"/>
  </w:num>
  <w:num w:numId="17" w16cid:durableId="717896123">
    <w:abstractNumId w:val="28"/>
  </w:num>
  <w:num w:numId="18" w16cid:durableId="816382004">
    <w:abstractNumId w:val="10"/>
  </w:num>
  <w:num w:numId="19" w16cid:durableId="968242945">
    <w:abstractNumId w:val="29"/>
  </w:num>
  <w:num w:numId="20" w16cid:durableId="582688616">
    <w:abstractNumId w:val="25"/>
  </w:num>
  <w:num w:numId="21" w16cid:durableId="1688023909">
    <w:abstractNumId w:val="3"/>
  </w:num>
  <w:num w:numId="22" w16cid:durableId="349571256">
    <w:abstractNumId w:val="36"/>
  </w:num>
  <w:num w:numId="23" w16cid:durableId="320160637">
    <w:abstractNumId w:val="37"/>
  </w:num>
  <w:num w:numId="24" w16cid:durableId="95292703">
    <w:abstractNumId w:val="41"/>
  </w:num>
  <w:num w:numId="25" w16cid:durableId="243296646">
    <w:abstractNumId w:val="5"/>
  </w:num>
  <w:num w:numId="26" w16cid:durableId="1750811020">
    <w:abstractNumId w:val="11"/>
  </w:num>
  <w:num w:numId="27" w16cid:durableId="1869757857">
    <w:abstractNumId w:val="22"/>
  </w:num>
  <w:num w:numId="28" w16cid:durableId="1514343730">
    <w:abstractNumId w:val="42"/>
  </w:num>
  <w:num w:numId="29" w16cid:durableId="1745371140">
    <w:abstractNumId w:val="32"/>
  </w:num>
  <w:num w:numId="30" w16cid:durableId="1840847448">
    <w:abstractNumId w:val="19"/>
  </w:num>
  <w:num w:numId="31" w16cid:durableId="781610226">
    <w:abstractNumId w:val="9"/>
  </w:num>
  <w:num w:numId="32" w16cid:durableId="2070760895">
    <w:abstractNumId w:val="15"/>
  </w:num>
  <w:num w:numId="33" w16cid:durableId="104807840">
    <w:abstractNumId w:val="33"/>
  </w:num>
  <w:num w:numId="34" w16cid:durableId="1969315751">
    <w:abstractNumId w:val="44"/>
  </w:num>
  <w:num w:numId="35" w16cid:durableId="2105421765">
    <w:abstractNumId w:val="2"/>
  </w:num>
  <w:num w:numId="36" w16cid:durableId="94710024">
    <w:abstractNumId w:val="27"/>
  </w:num>
  <w:num w:numId="37" w16cid:durableId="1131052751">
    <w:abstractNumId w:val="26"/>
  </w:num>
  <w:num w:numId="38" w16cid:durableId="1381324393">
    <w:abstractNumId w:val="18"/>
  </w:num>
  <w:num w:numId="39" w16cid:durableId="922690342">
    <w:abstractNumId w:val="6"/>
  </w:num>
  <w:num w:numId="40" w16cid:durableId="1360663286">
    <w:abstractNumId w:val="4"/>
  </w:num>
  <w:num w:numId="41" w16cid:durableId="2120179037">
    <w:abstractNumId w:val="21"/>
  </w:num>
  <w:num w:numId="42" w16cid:durableId="798957930">
    <w:abstractNumId w:val="40"/>
  </w:num>
  <w:num w:numId="43" w16cid:durableId="1147623607">
    <w:abstractNumId w:val="12"/>
  </w:num>
  <w:num w:numId="44" w16cid:durableId="1231382358">
    <w:abstractNumId w:val="34"/>
  </w:num>
  <w:num w:numId="45" w16cid:durableId="35750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BF"/>
    <w:rsid w:val="0003614F"/>
    <w:rsid w:val="00064653"/>
    <w:rsid w:val="0006687A"/>
    <w:rsid w:val="00087EDE"/>
    <w:rsid w:val="000968BD"/>
    <w:rsid w:val="000B168E"/>
    <w:rsid w:val="000B3773"/>
    <w:rsid w:val="000F395E"/>
    <w:rsid w:val="001056F0"/>
    <w:rsid w:val="001114AB"/>
    <w:rsid w:val="001246ED"/>
    <w:rsid w:val="00132536"/>
    <w:rsid w:val="001407F7"/>
    <w:rsid w:val="00166448"/>
    <w:rsid w:val="001A2CDB"/>
    <w:rsid w:val="001A585D"/>
    <w:rsid w:val="001C10B2"/>
    <w:rsid w:val="001C4F57"/>
    <w:rsid w:val="001F707C"/>
    <w:rsid w:val="00200902"/>
    <w:rsid w:val="00220658"/>
    <w:rsid w:val="00224A4E"/>
    <w:rsid w:val="00231A2B"/>
    <w:rsid w:val="002763BC"/>
    <w:rsid w:val="002A184F"/>
    <w:rsid w:val="002A5C97"/>
    <w:rsid w:val="002B5F2D"/>
    <w:rsid w:val="002C2C07"/>
    <w:rsid w:val="003272ED"/>
    <w:rsid w:val="00342C11"/>
    <w:rsid w:val="0034688B"/>
    <w:rsid w:val="003A2B19"/>
    <w:rsid w:val="003F01F5"/>
    <w:rsid w:val="00483910"/>
    <w:rsid w:val="00487F11"/>
    <w:rsid w:val="004A2C13"/>
    <w:rsid w:val="004C5458"/>
    <w:rsid w:val="004E18CC"/>
    <w:rsid w:val="004E24D6"/>
    <w:rsid w:val="004E297F"/>
    <w:rsid w:val="004F2CEF"/>
    <w:rsid w:val="0050646E"/>
    <w:rsid w:val="005537CE"/>
    <w:rsid w:val="005543E7"/>
    <w:rsid w:val="0055622E"/>
    <w:rsid w:val="005851E0"/>
    <w:rsid w:val="005944EE"/>
    <w:rsid w:val="005B5B01"/>
    <w:rsid w:val="005F14D8"/>
    <w:rsid w:val="005F18BF"/>
    <w:rsid w:val="005F3322"/>
    <w:rsid w:val="006269B6"/>
    <w:rsid w:val="00651836"/>
    <w:rsid w:val="006637ED"/>
    <w:rsid w:val="00671E83"/>
    <w:rsid w:val="00676A3D"/>
    <w:rsid w:val="00687CBD"/>
    <w:rsid w:val="006906EB"/>
    <w:rsid w:val="00732F8B"/>
    <w:rsid w:val="007431F8"/>
    <w:rsid w:val="00776747"/>
    <w:rsid w:val="007C5982"/>
    <w:rsid w:val="00833FFE"/>
    <w:rsid w:val="0084648F"/>
    <w:rsid w:val="008561D2"/>
    <w:rsid w:val="00864350"/>
    <w:rsid w:val="008F00F8"/>
    <w:rsid w:val="00901130"/>
    <w:rsid w:val="00904276"/>
    <w:rsid w:val="00950E98"/>
    <w:rsid w:val="00953925"/>
    <w:rsid w:val="00972A6E"/>
    <w:rsid w:val="009961AD"/>
    <w:rsid w:val="009E3F72"/>
    <w:rsid w:val="00A004C0"/>
    <w:rsid w:val="00AC29AE"/>
    <w:rsid w:val="00AD3359"/>
    <w:rsid w:val="00AF29B2"/>
    <w:rsid w:val="00B20B73"/>
    <w:rsid w:val="00B31387"/>
    <w:rsid w:val="00B54DAC"/>
    <w:rsid w:val="00B8182E"/>
    <w:rsid w:val="00B9450B"/>
    <w:rsid w:val="00BB5B68"/>
    <w:rsid w:val="00BC7624"/>
    <w:rsid w:val="00C44F6F"/>
    <w:rsid w:val="00C93185"/>
    <w:rsid w:val="00C97C33"/>
    <w:rsid w:val="00CA4A20"/>
    <w:rsid w:val="00CB06C1"/>
    <w:rsid w:val="00CB75D2"/>
    <w:rsid w:val="00CE0480"/>
    <w:rsid w:val="00CE51B2"/>
    <w:rsid w:val="00CF0F41"/>
    <w:rsid w:val="00D27363"/>
    <w:rsid w:val="00D700F3"/>
    <w:rsid w:val="00DC1B30"/>
    <w:rsid w:val="00DD5657"/>
    <w:rsid w:val="00DD6B53"/>
    <w:rsid w:val="00E06332"/>
    <w:rsid w:val="00E45294"/>
    <w:rsid w:val="00E6108B"/>
    <w:rsid w:val="00E85CAE"/>
    <w:rsid w:val="00EB61BB"/>
    <w:rsid w:val="00F0057B"/>
    <w:rsid w:val="00F11988"/>
    <w:rsid w:val="00F17C82"/>
    <w:rsid w:val="00F34D4B"/>
    <w:rsid w:val="00F46EE8"/>
    <w:rsid w:val="00F55D8D"/>
    <w:rsid w:val="00F6635D"/>
    <w:rsid w:val="00F82023"/>
    <w:rsid w:val="00F878D4"/>
    <w:rsid w:val="00FC50B2"/>
    <w:rsid w:val="00FF5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F842"/>
  <w15:docId w15:val="{BB1BC381-7B43-478D-B9F5-38222BBC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69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18BF"/>
    <w:pPr>
      <w:ind w:left="720"/>
      <w:contextualSpacing/>
    </w:pPr>
  </w:style>
  <w:style w:type="table" w:styleId="Tabela-Siatka">
    <w:name w:val="Table Grid"/>
    <w:basedOn w:val="Standardowy"/>
    <w:uiPriority w:val="59"/>
    <w:rsid w:val="005F1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qFormat/>
    <w:rsid w:val="009E3F72"/>
    <w:pPr>
      <w:widowControl w:val="0"/>
      <w:autoSpaceDE w:val="0"/>
      <w:autoSpaceDN w:val="0"/>
      <w:adjustRightInd w:val="0"/>
      <w:spacing w:after="0" w:line="240" w:lineRule="auto"/>
    </w:pPr>
    <w:rPr>
      <w:rFonts w:ascii="Verdana" w:eastAsia="Times New Roman" w:hAnsi="Verdana" w:cs="Times New Roman"/>
      <w:sz w:val="20"/>
      <w:szCs w:val="20"/>
      <w:lang w:eastAsia="pl-PL"/>
    </w:rPr>
  </w:style>
  <w:style w:type="character" w:customStyle="1" w:styleId="TekstprzypisudolnegoZnak">
    <w:name w:val="Tekst przypisu dolnego Znak"/>
    <w:basedOn w:val="Domylnaczcionkaakapitu"/>
    <w:link w:val="Tekstprzypisudolnego"/>
    <w:rsid w:val="009E3F72"/>
    <w:rPr>
      <w:rFonts w:ascii="Verdana" w:eastAsia="Times New Roman" w:hAnsi="Verdana" w:cs="Times New Roman"/>
      <w:sz w:val="20"/>
      <w:szCs w:val="20"/>
      <w:lang w:eastAsia="pl-PL"/>
    </w:rPr>
  </w:style>
  <w:style w:type="character" w:styleId="Odwoanieprzypisudolnego">
    <w:name w:val="footnote reference"/>
    <w:uiPriority w:val="99"/>
    <w:semiHidden/>
    <w:unhideWhenUsed/>
    <w:rsid w:val="009E3F72"/>
    <w:rPr>
      <w:rFonts w:cs="Times New Roman"/>
      <w:vertAlign w:val="superscript"/>
    </w:rPr>
  </w:style>
  <w:style w:type="paragraph" w:customStyle="1" w:styleId="Default">
    <w:name w:val="Default"/>
    <w:rsid w:val="005537C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1F70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707C"/>
    <w:rPr>
      <w:rFonts w:ascii="Segoe UI" w:hAnsi="Segoe UI" w:cs="Segoe UI"/>
      <w:sz w:val="18"/>
      <w:szCs w:val="18"/>
    </w:rPr>
  </w:style>
  <w:style w:type="character" w:customStyle="1" w:styleId="fn-ref">
    <w:name w:val="fn-ref"/>
    <w:basedOn w:val="Domylnaczcionkaakapitu"/>
    <w:rsid w:val="0066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77333">
      <w:bodyDiv w:val="1"/>
      <w:marLeft w:val="0"/>
      <w:marRight w:val="0"/>
      <w:marTop w:val="0"/>
      <w:marBottom w:val="0"/>
      <w:divBdr>
        <w:top w:val="none" w:sz="0" w:space="0" w:color="auto"/>
        <w:left w:val="none" w:sz="0" w:space="0" w:color="auto"/>
        <w:bottom w:val="none" w:sz="0" w:space="0" w:color="auto"/>
        <w:right w:val="none" w:sz="0" w:space="0" w:color="auto"/>
      </w:divBdr>
      <w:divsChild>
        <w:div w:id="392503903">
          <w:marLeft w:val="0"/>
          <w:marRight w:val="0"/>
          <w:marTop w:val="0"/>
          <w:marBottom w:val="0"/>
          <w:divBdr>
            <w:top w:val="none" w:sz="0" w:space="0" w:color="auto"/>
            <w:left w:val="none" w:sz="0" w:space="0" w:color="auto"/>
            <w:bottom w:val="none" w:sz="0" w:space="0" w:color="auto"/>
            <w:right w:val="none" w:sz="0" w:space="0" w:color="auto"/>
          </w:divBdr>
          <w:divsChild>
            <w:div w:id="127432949">
              <w:marLeft w:val="0"/>
              <w:marRight w:val="0"/>
              <w:marTop w:val="0"/>
              <w:marBottom w:val="0"/>
              <w:divBdr>
                <w:top w:val="none" w:sz="0" w:space="0" w:color="auto"/>
                <w:left w:val="none" w:sz="0" w:space="0" w:color="auto"/>
                <w:bottom w:val="none" w:sz="0" w:space="0" w:color="auto"/>
                <w:right w:val="none" w:sz="0" w:space="0" w:color="auto"/>
              </w:divBdr>
            </w:div>
            <w:div w:id="96607925">
              <w:marLeft w:val="0"/>
              <w:marRight w:val="0"/>
              <w:marTop w:val="0"/>
              <w:marBottom w:val="0"/>
              <w:divBdr>
                <w:top w:val="none" w:sz="0" w:space="0" w:color="auto"/>
                <w:left w:val="none" w:sz="0" w:space="0" w:color="auto"/>
                <w:bottom w:val="none" w:sz="0" w:space="0" w:color="auto"/>
                <w:right w:val="none" w:sz="0" w:space="0" w:color="auto"/>
              </w:divBdr>
              <w:divsChild>
                <w:div w:id="1917939206">
                  <w:marLeft w:val="0"/>
                  <w:marRight w:val="0"/>
                  <w:marTop w:val="0"/>
                  <w:marBottom w:val="0"/>
                  <w:divBdr>
                    <w:top w:val="none" w:sz="0" w:space="0" w:color="auto"/>
                    <w:left w:val="none" w:sz="0" w:space="0" w:color="auto"/>
                    <w:bottom w:val="none" w:sz="0" w:space="0" w:color="auto"/>
                    <w:right w:val="none" w:sz="0" w:space="0" w:color="auto"/>
                  </w:divBdr>
                </w:div>
              </w:divsChild>
            </w:div>
            <w:div w:id="272444913">
              <w:marLeft w:val="0"/>
              <w:marRight w:val="0"/>
              <w:marTop w:val="0"/>
              <w:marBottom w:val="0"/>
              <w:divBdr>
                <w:top w:val="none" w:sz="0" w:space="0" w:color="auto"/>
                <w:left w:val="none" w:sz="0" w:space="0" w:color="auto"/>
                <w:bottom w:val="none" w:sz="0" w:space="0" w:color="auto"/>
                <w:right w:val="none" w:sz="0" w:space="0" w:color="auto"/>
              </w:divBdr>
              <w:divsChild>
                <w:div w:id="671838426">
                  <w:marLeft w:val="0"/>
                  <w:marRight w:val="0"/>
                  <w:marTop w:val="0"/>
                  <w:marBottom w:val="0"/>
                  <w:divBdr>
                    <w:top w:val="none" w:sz="0" w:space="0" w:color="auto"/>
                    <w:left w:val="none" w:sz="0" w:space="0" w:color="auto"/>
                    <w:bottom w:val="none" w:sz="0" w:space="0" w:color="auto"/>
                    <w:right w:val="none" w:sz="0" w:space="0" w:color="auto"/>
                  </w:divBdr>
                </w:div>
              </w:divsChild>
            </w:div>
            <w:div w:id="943070307">
              <w:marLeft w:val="0"/>
              <w:marRight w:val="0"/>
              <w:marTop w:val="0"/>
              <w:marBottom w:val="0"/>
              <w:divBdr>
                <w:top w:val="none" w:sz="0" w:space="0" w:color="auto"/>
                <w:left w:val="none" w:sz="0" w:space="0" w:color="auto"/>
                <w:bottom w:val="none" w:sz="0" w:space="0" w:color="auto"/>
                <w:right w:val="none" w:sz="0" w:space="0" w:color="auto"/>
              </w:divBdr>
              <w:divsChild>
                <w:div w:id="5092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47995">
          <w:marLeft w:val="0"/>
          <w:marRight w:val="0"/>
          <w:marTop w:val="0"/>
          <w:marBottom w:val="0"/>
          <w:divBdr>
            <w:top w:val="none" w:sz="0" w:space="0" w:color="auto"/>
            <w:left w:val="none" w:sz="0" w:space="0" w:color="auto"/>
            <w:bottom w:val="none" w:sz="0" w:space="0" w:color="auto"/>
            <w:right w:val="none" w:sz="0" w:space="0" w:color="auto"/>
          </w:divBdr>
          <w:divsChild>
            <w:div w:id="8391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D7F9-F7E0-4DDA-BEF4-69C0B404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4853</Words>
  <Characters>29120</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Lidka</dc:creator>
  <cp:keywords/>
  <dc:description/>
  <cp:lastModifiedBy>Magdalena Dąbrowska</cp:lastModifiedBy>
  <cp:revision>14</cp:revision>
  <cp:lastPrinted>2022-07-29T12:14:00Z</cp:lastPrinted>
  <dcterms:created xsi:type="dcterms:W3CDTF">2022-01-26T09:20:00Z</dcterms:created>
  <dcterms:modified xsi:type="dcterms:W3CDTF">2022-10-31T08:24:00Z</dcterms:modified>
</cp:coreProperties>
</file>